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A67" w14:textId="77777777" w:rsidR="004943A2" w:rsidRDefault="003D4326" w:rsidP="003D4326">
      <w:pPr>
        <w:pStyle w:val="PlainText"/>
        <w:jc w:val="center"/>
        <w:rPr>
          <w:b/>
          <w:szCs w:val="22"/>
          <w:u w:val="single"/>
        </w:rPr>
      </w:pPr>
      <w:r w:rsidRPr="00000285">
        <w:rPr>
          <w:b/>
          <w:szCs w:val="22"/>
          <w:u w:val="single"/>
        </w:rPr>
        <w:t>Greater Cincinnati</w:t>
      </w:r>
      <w:r w:rsidR="009039E2" w:rsidRPr="00000285">
        <w:rPr>
          <w:b/>
          <w:szCs w:val="22"/>
          <w:u w:val="single"/>
        </w:rPr>
        <w:t xml:space="preserve"> Autism Spectrum Disorder</w:t>
      </w:r>
      <w:r w:rsidR="00000285">
        <w:rPr>
          <w:b/>
          <w:szCs w:val="22"/>
          <w:u w:val="single"/>
        </w:rPr>
        <w:t xml:space="preserve"> </w:t>
      </w:r>
      <w:r w:rsidR="004943A2">
        <w:rPr>
          <w:b/>
          <w:szCs w:val="22"/>
          <w:u w:val="single"/>
        </w:rPr>
        <w:t>Resources</w:t>
      </w:r>
    </w:p>
    <w:p w14:paraId="2EDCEA68" w14:textId="77777777" w:rsidR="003D4326" w:rsidRPr="00000285" w:rsidRDefault="00000285" w:rsidP="003D4326">
      <w:pPr>
        <w:pStyle w:val="PlainText"/>
        <w:jc w:val="center"/>
        <w:rPr>
          <w:b/>
          <w:szCs w:val="22"/>
          <w:u w:val="single"/>
        </w:rPr>
      </w:pPr>
      <w:r>
        <w:rPr>
          <w:b/>
          <w:szCs w:val="22"/>
          <w:u w:val="single"/>
        </w:rPr>
        <w:t xml:space="preserve">Evaluations, </w:t>
      </w:r>
      <w:r w:rsidR="003D4326" w:rsidRPr="00000285">
        <w:rPr>
          <w:b/>
          <w:szCs w:val="22"/>
          <w:u w:val="single"/>
        </w:rPr>
        <w:t>Therapy</w:t>
      </w:r>
      <w:r>
        <w:rPr>
          <w:b/>
          <w:szCs w:val="22"/>
          <w:u w:val="single"/>
        </w:rPr>
        <w:t xml:space="preserve">, Primary Care and Other </w:t>
      </w:r>
      <w:r w:rsidR="006144ED" w:rsidRPr="00000285">
        <w:rPr>
          <w:b/>
          <w:szCs w:val="22"/>
          <w:u w:val="single"/>
        </w:rPr>
        <w:t>Services</w:t>
      </w:r>
    </w:p>
    <w:p w14:paraId="2EDCEA69" w14:textId="77777777" w:rsidR="003D4326" w:rsidRPr="005012C2" w:rsidRDefault="003D4326" w:rsidP="003D4326">
      <w:pPr>
        <w:pStyle w:val="PlainText"/>
        <w:jc w:val="center"/>
        <w:rPr>
          <w:b/>
          <w:szCs w:val="22"/>
        </w:rPr>
      </w:pPr>
    </w:p>
    <w:p w14:paraId="2EDCEA6A" w14:textId="77777777" w:rsidR="003D4326" w:rsidRPr="005012C2" w:rsidRDefault="003B16E8" w:rsidP="005012C2">
      <w:pPr>
        <w:pStyle w:val="PlainText"/>
        <w:rPr>
          <w:szCs w:val="22"/>
        </w:rPr>
      </w:pPr>
      <w:r w:rsidRPr="005012C2">
        <w:rPr>
          <w:b/>
          <w:szCs w:val="22"/>
        </w:rPr>
        <w:t>This is a</w:t>
      </w:r>
      <w:r w:rsidR="003D4326" w:rsidRPr="005012C2">
        <w:rPr>
          <w:b/>
          <w:szCs w:val="22"/>
        </w:rPr>
        <w:t xml:space="preserve"> list of community </w:t>
      </w:r>
      <w:r w:rsidR="006144ED" w:rsidRPr="005012C2">
        <w:rPr>
          <w:b/>
          <w:szCs w:val="22"/>
        </w:rPr>
        <w:t xml:space="preserve">psychiatrists, </w:t>
      </w:r>
      <w:r w:rsidR="00D15C13" w:rsidRPr="005012C2">
        <w:rPr>
          <w:b/>
          <w:szCs w:val="22"/>
        </w:rPr>
        <w:t>therapists</w:t>
      </w:r>
      <w:r w:rsidR="006144ED" w:rsidRPr="005012C2">
        <w:rPr>
          <w:b/>
          <w:szCs w:val="22"/>
        </w:rPr>
        <w:t xml:space="preserve">, </w:t>
      </w:r>
      <w:r w:rsidR="00000285">
        <w:rPr>
          <w:b/>
          <w:szCs w:val="22"/>
        </w:rPr>
        <w:t xml:space="preserve">doctors, </w:t>
      </w:r>
      <w:r w:rsidR="006144ED" w:rsidRPr="005012C2">
        <w:rPr>
          <w:b/>
          <w:szCs w:val="22"/>
        </w:rPr>
        <w:t>educators or c</w:t>
      </w:r>
      <w:r w:rsidR="00D15C13" w:rsidRPr="005012C2">
        <w:rPr>
          <w:b/>
          <w:szCs w:val="22"/>
        </w:rPr>
        <w:t>oaches</w:t>
      </w:r>
      <w:r w:rsidR="003D4326" w:rsidRPr="005012C2">
        <w:rPr>
          <w:b/>
          <w:szCs w:val="22"/>
        </w:rPr>
        <w:t xml:space="preserve"> who have practices or specific experience in w</w:t>
      </w:r>
      <w:r w:rsidR="00000285">
        <w:rPr>
          <w:b/>
          <w:szCs w:val="22"/>
        </w:rPr>
        <w:t>orking with individuals with autism</w:t>
      </w:r>
      <w:r w:rsidR="003D4326" w:rsidRPr="005012C2">
        <w:rPr>
          <w:b/>
          <w:szCs w:val="22"/>
        </w:rPr>
        <w:t>. This list is not an endorsement of any one individual.</w:t>
      </w:r>
    </w:p>
    <w:p w14:paraId="2EDCEA6B" w14:textId="77777777" w:rsidR="003B16E8" w:rsidRPr="001548D5" w:rsidRDefault="003161DD" w:rsidP="001548D5">
      <w:pPr>
        <w:pStyle w:val="PlainText"/>
        <w:jc w:val="center"/>
        <w:rPr>
          <w:b/>
          <w:u w:val="single"/>
        </w:rPr>
      </w:pPr>
      <w:r>
        <w:rPr>
          <w:b/>
          <w:u w:val="single"/>
        </w:rPr>
        <w:t xml:space="preserve">Licensed </w:t>
      </w:r>
      <w:r w:rsidR="003B16E8" w:rsidRPr="003B16E8">
        <w:rPr>
          <w:b/>
          <w:u w:val="single"/>
        </w:rPr>
        <w:t>Therapists</w:t>
      </w:r>
      <w:r w:rsidR="004943A2">
        <w:rPr>
          <w:b/>
          <w:u w:val="single"/>
        </w:rPr>
        <w:t xml:space="preserve"> and Counselors</w:t>
      </w:r>
    </w:p>
    <w:p w14:paraId="2EDCEA6C" w14:textId="77777777" w:rsidR="003B16E8" w:rsidRDefault="003B16E8" w:rsidP="003D4326">
      <w:pPr>
        <w:pStyle w:val="PlainText"/>
      </w:pPr>
    </w:p>
    <w:p w14:paraId="2EDCEA6D" w14:textId="77777777" w:rsidR="001548D5" w:rsidRDefault="001548D5" w:rsidP="003D4326">
      <w:pPr>
        <w:pStyle w:val="PlainText"/>
      </w:pPr>
      <w:r>
        <w:t xml:space="preserve">Bloom Therapy Cincinnati- offers support for </w:t>
      </w:r>
      <w:proofErr w:type="spellStart"/>
      <w:r w:rsidRPr="001548D5">
        <w:t>Neurodivergersity</w:t>
      </w:r>
      <w:proofErr w:type="spellEnd"/>
      <w:r w:rsidRPr="001548D5">
        <w:t xml:space="preserve"> (ADHD/Autism)</w:t>
      </w:r>
      <w:r>
        <w:t xml:space="preserve">, Trauma/Healing (EMDR), college students, consultation, peer support groups. </w:t>
      </w:r>
      <w:r w:rsidRPr="001548D5">
        <w:t>109</w:t>
      </w:r>
      <w:r>
        <w:t>21 Reed Hartman Hwy Suite 104D;</w:t>
      </w:r>
      <w:r w:rsidRPr="001548D5">
        <w:t xml:space="preserve"> </w:t>
      </w:r>
      <w:hyperlink r:id="rId7" w:history="1">
        <w:r w:rsidRPr="001548D5">
          <w:rPr>
            <w:rStyle w:val="Hyperlink"/>
          </w:rPr>
          <w:t>(513) 813-6885</w:t>
        </w:r>
      </w:hyperlink>
      <w:r>
        <w:t xml:space="preserve">; </w:t>
      </w:r>
      <w:hyperlink r:id="rId8" w:history="1">
        <w:r w:rsidRPr="001548D5">
          <w:rPr>
            <w:rStyle w:val="Hyperlink"/>
          </w:rPr>
          <w:t>vanessaquinntherapy@gmail.com</w:t>
        </w:r>
      </w:hyperlink>
      <w:r>
        <w:t xml:space="preserve">; </w:t>
      </w:r>
      <w:hyperlink r:id="rId9" w:history="1">
        <w:r w:rsidRPr="0029636C">
          <w:rPr>
            <w:rStyle w:val="Hyperlink"/>
          </w:rPr>
          <w:t>https://www.bloomtherapycincinnati.com/</w:t>
        </w:r>
      </w:hyperlink>
      <w:r>
        <w:t xml:space="preserve"> </w:t>
      </w:r>
    </w:p>
    <w:p w14:paraId="2EDCEA6E" w14:textId="77777777" w:rsidR="001548D5" w:rsidRDefault="001548D5" w:rsidP="001548D5">
      <w:pPr>
        <w:pStyle w:val="PlainText"/>
        <w:ind w:left="720"/>
      </w:pPr>
      <w:r>
        <w:t>Vanessa Quinn, MSW, LSW</w:t>
      </w:r>
    </w:p>
    <w:p w14:paraId="2EDCEA6F" w14:textId="77777777" w:rsidR="001548D5" w:rsidRDefault="001548D5" w:rsidP="003D4326">
      <w:pPr>
        <w:pStyle w:val="PlainText"/>
      </w:pPr>
    </w:p>
    <w:p w14:paraId="2EDCEA70" w14:textId="77777777" w:rsidR="0074330E" w:rsidRDefault="0074330E" w:rsidP="003D4326">
      <w:pPr>
        <w:pStyle w:val="PlainText"/>
      </w:pPr>
    </w:p>
    <w:p w14:paraId="2EDCEA71" w14:textId="77777777" w:rsidR="006C0B34" w:rsidRDefault="006C0B34" w:rsidP="003D4326">
      <w:pPr>
        <w:pStyle w:val="PlainText"/>
      </w:pPr>
      <w:r>
        <w:t xml:space="preserve">Child and Adolescent Psychology Associates – offers psychological testing and individual and family therapy. </w:t>
      </w:r>
      <w:r w:rsidR="004C7B8B">
        <w:t xml:space="preserve">PEERS Social Skills Groups. </w:t>
      </w:r>
      <w:r>
        <w:t xml:space="preserve">Specialty areas include autism, developmental delays, ADHD, learning disabilities, coping with chronic health conditions, anxiety, depression, stress management, LGBTQ+, pain management.  Primarily cognitive behavioral therapy, strength-based, and family focused. Individual providers accept a variety of self-pay and health insurance.  </w:t>
      </w:r>
      <w:hyperlink r:id="rId10" w:history="1">
        <w:r w:rsidRPr="00871CF3">
          <w:rPr>
            <w:rStyle w:val="Hyperlink"/>
          </w:rPr>
          <w:t>www.capapsych.com</w:t>
        </w:r>
      </w:hyperlink>
      <w:r>
        <w:t xml:space="preserve"> Two locations: 9200 Montgomery Rd. Unit 17A, Montgomery, OH 45242 or 8050 Beckett Center Dr., Suite 225, West Chester, OH 45069 phone: 513-589-0900 email: </w:t>
      </w:r>
      <w:hyperlink r:id="rId11" w:history="1">
        <w:r w:rsidRPr="00871CF3">
          <w:rPr>
            <w:rStyle w:val="Hyperlink"/>
          </w:rPr>
          <w:t>contact@capapsych.com</w:t>
        </w:r>
      </w:hyperlink>
      <w:r>
        <w:t xml:space="preserve"> </w:t>
      </w:r>
    </w:p>
    <w:p w14:paraId="2EDCEA72" w14:textId="77777777" w:rsidR="006C0B34" w:rsidRDefault="006C0B34" w:rsidP="006C0B34">
      <w:pPr>
        <w:pStyle w:val="PlainText"/>
        <w:ind w:left="720"/>
      </w:pPr>
      <w:r>
        <w:t xml:space="preserve">Nicole Bing, PsyD </w:t>
      </w:r>
    </w:p>
    <w:p w14:paraId="2EDCEA73" w14:textId="77777777" w:rsidR="006C0B34" w:rsidRDefault="006C0B34" w:rsidP="006C0B34">
      <w:pPr>
        <w:pStyle w:val="PlainText"/>
        <w:ind w:left="720"/>
      </w:pPr>
      <w:r>
        <w:t>Melissa Liddle, PsyD</w:t>
      </w:r>
    </w:p>
    <w:p w14:paraId="2EDCEA74" w14:textId="77777777" w:rsidR="006C0B34" w:rsidRDefault="006C0B34" w:rsidP="006C0B34">
      <w:pPr>
        <w:pStyle w:val="PlainText"/>
        <w:ind w:left="720"/>
      </w:pPr>
      <w:r>
        <w:t>Carrie Piazza Waggoner, PhD</w:t>
      </w:r>
    </w:p>
    <w:p w14:paraId="2EDCEA75" w14:textId="77777777" w:rsidR="006C0B34" w:rsidRDefault="006C0B34" w:rsidP="006C0B34">
      <w:pPr>
        <w:pStyle w:val="PlainText"/>
        <w:ind w:left="720"/>
      </w:pPr>
      <w:r>
        <w:t xml:space="preserve">Alexis </w:t>
      </w:r>
      <w:proofErr w:type="spellStart"/>
      <w:r>
        <w:t>Pittenger</w:t>
      </w:r>
      <w:proofErr w:type="spellEnd"/>
      <w:r>
        <w:t>, PsyD</w:t>
      </w:r>
    </w:p>
    <w:p w14:paraId="2EDCEA76" w14:textId="77777777" w:rsidR="006C0B34" w:rsidRDefault="006C0B34" w:rsidP="006C0B34">
      <w:pPr>
        <w:pStyle w:val="PlainText"/>
        <w:ind w:left="720"/>
      </w:pPr>
    </w:p>
    <w:p w14:paraId="2EDCEA77" w14:textId="77777777" w:rsidR="00885E1D" w:rsidRPr="00885E1D" w:rsidRDefault="00885E1D" w:rsidP="00885E1D">
      <w:pPr>
        <w:pStyle w:val="PlainText"/>
      </w:pPr>
      <w:r>
        <w:t xml:space="preserve">Chana Crystal, PsyD </w:t>
      </w:r>
      <w:r w:rsidRPr="00885E1D">
        <w:t>providing comprehensive</w:t>
      </w:r>
      <w:r w:rsidRPr="00885E1D">
        <w:rPr>
          <w:b/>
          <w:bCs/>
        </w:rPr>
        <w:t> psychological</w:t>
      </w:r>
      <w:r w:rsidRPr="00885E1D">
        <w:t> and </w:t>
      </w:r>
      <w:r w:rsidRPr="00885E1D">
        <w:rPr>
          <w:b/>
          <w:bCs/>
        </w:rPr>
        <w:t>psychoeducational evaluations</w:t>
      </w:r>
      <w:r w:rsidRPr="00885E1D">
        <w:t> for children, adolescents, and young adults. </w:t>
      </w:r>
      <w:hyperlink r:id="rId12" w:history="1">
        <w:r>
          <w:rPr>
            <w:rStyle w:val="Hyperlink"/>
          </w:rPr>
          <w:t>Chana Crystal, PsyD – Licensed Psychologist &amp; School Psychologist (drchanacrystal.com)</w:t>
        </w:r>
      </w:hyperlink>
      <w:r>
        <w:t xml:space="preserve"> </w:t>
      </w:r>
      <w:hyperlink r:id="rId13" w:tgtFrame="_blank" w:history="1">
        <w:r w:rsidRPr="00885E1D">
          <w:rPr>
            <w:rStyle w:val="Hyperlink"/>
            <w:color w:val="auto"/>
            <w:u w:val="none"/>
          </w:rPr>
          <w:t>2810 Mack Road, Fairfield, Ohio 45014</w:t>
        </w:r>
      </w:hyperlink>
      <w:r>
        <w:t xml:space="preserve">, </w:t>
      </w:r>
      <w:r w:rsidRPr="00885E1D">
        <w:t>(513) 874-4530</w:t>
      </w:r>
      <w:r>
        <w:t xml:space="preserve">, </w:t>
      </w:r>
      <w:hyperlink r:id="rId14" w:history="1">
        <w:r w:rsidRPr="00885E1D">
          <w:rPr>
            <w:rStyle w:val="Hyperlink"/>
          </w:rPr>
          <w:t>info@drchanacrystal.com</w:t>
        </w:r>
      </w:hyperlink>
    </w:p>
    <w:p w14:paraId="2EDCEA78" w14:textId="77777777" w:rsidR="00885E1D" w:rsidRDefault="00885E1D" w:rsidP="00885E1D">
      <w:pPr>
        <w:pStyle w:val="PlainText"/>
      </w:pPr>
    </w:p>
    <w:p w14:paraId="2EDCEA79" w14:textId="77777777" w:rsidR="00885E1D" w:rsidRDefault="00885E1D" w:rsidP="00885E1D">
      <w:pPr>
        <w:pStyle w:val="PlainText"/>
      </w:pPr>
      <w:r>
        <w:t xml:space="preserve">Cincinnati Child Anxiety Center- diagnostic testing and therapeutic support, including psychiatric (medication management) for children and adults. Services including assessments can be done in combination of in person, in home, or in office. 11085 Montgomery Rd. #250, Cincinnati, OH 45249 </w:t>
      </w:r>
      <w:hyperlink r:id="rId15" w:history="1">
        <w:r w:rsidRPr="00864EA0">
          <w:rPr>
            <w:rStyle w:val="Hyperlink"/>
          </w:rPr>
          <w:t>www.childanxietycenter.com</w:t>
        </w:r>
      </w:hyperlink>
      <w:r>
        <w:t xml:space="preserve">  </w:t>
      </w:r>
    </w:p>
    <w:p w14:paraId="2EDCEA7A" w14:textId="77777777" w:rsidR="00885E1D" w:rsidRDefault="00885E1D" w:rsidP="00885E1D">
      <w:pPr>
        <w:pStyle w:val="PlainText"/>
      </w:pPr>
      <w:r>
        <w:tab/>
        <w:t>Robyn Coleman</w:t>
      </w:r>
      <w:r w:rsidRPr="0074330E">
        <w:t xml:space="preserve"> </w:t>
      </w:r>
      <w:hyperlink r:id="rId16" w:history="1">
        <w:r w:rsidRPr="00864EA0">
          <w:rPr>
            <w:rStyle w:val="Hyperlink"/>
          </w:rPr>
          <w:t>robyncoleman@childanxietycenter.com</w:t>
        </w:r>
      </w:hyperlink>
      <w:r>
        <w:t xml:space="preserve"> </w:t>
      </w:r>
    </w:p>
    <w:p w14:paraId="2EDCEA7B" w14:textId="77777777" w:rsidR="00885E1D" w:rsidRDefault="00885E1D" w:rsidP="003D4326">
      <w:pPr>
        <w:pStyle w:val="PlainText"/>
      </w:pPr>
    </w:p>
    <w:p w14:paraId="2EDCEA7C" w14:textId="77777777" w:rsidR="00346446" w:rsidRDefault="00346446" w:rsidP="003D4326">
      <w:pPr>
        <w:pStyle w:val="PlainText"/>
      </w:pPr>
      <w:r>
        <w:t xml:space="preserve">Envision- </w:t>
      </w:r>
      <w:r>
        <w:rPr>
          <w:rFonts w:ascii="Verdana" w:hAnsi="Verdana"/>
          <w:color w:val="000000"/>
          <w:sz w:val="18"/>
          <w:szCs w:val="18"/>
        </w:rPr>
        <w:t xml:space="preserve">Envision provides a variety of services to support individuals with disabilities, </w:t>
      </w:r>
      <w:r>
        <w:t>3030 West Fork Rd., Cincinnati, OH 45211, Phone: 513-389-7500</w:t>
      </w:r>
    </w:p>
    <w:p w14:paraId="2EDCEA7D" w14:textId="77777777" w:rsidR="00346446" w:rsidRDefault="00346446" w:rsidP="003D4326">
      <w:pPr>
        <w:pStyle w:val="PlainText"/>
      </w:pPr>
    </w:p>
    <w:p w14:paraId="2EDCEA7E" w14:textId="77777777" w:rsidR="001548D5" w:rsidRDefault="001548D5" w:rsidP="001548D5">
      <w:r>
        <w:t xml:space="preserve">Exceptional Minds Counseling-- offers </w:t>
      </w:r>
      <w:r w:rsidRPr="001548D5">
        <w:t>a variety of services that help ch</w:t>
      </w:r>
      <w:r>
        <w:t xml:space="preserve">ildren, adolescents, and adults. </w:t>
      </w:r>
      <w:r w:rsidRPr="001548D5">
        <w:t>Many of our clients are twice exceptional/gifted with special needs, but we also provide psychotherapy, coaching, and consulting services for people of all ages with multiple kinds of mental health needs. </w:t>
      </w:r>
      <w:r>
        <w:t xml:space="preserve">Specialization areas: ADHD/Executive Functioning, Adaptive Life Skills/Independent Living, Anxiety/OCD, Autism Spectrum/Aspergers, Behavior Modification, Career/Job/Occupational, Communication &amp; Social Skills, Depression, Grief and Loss, LGBTQ, Life Changes, Relationships/Marital, Trauma/PTSD, Twice Exceptional/Gifted​. 9200 Montgomery Rd. Bldg. H, Unit 25B, Cincinnati, Ohio 45242, Phone: 918-4373. </w:t>
      </w:r>
      <w:hyperlink r:id="rId17" w:history="1">
        <w:r w:rsidRPr="0029636C">
          <w:rPr>
            <w:rStyle w:val="Hyperlink"/>
          </w:rPr>
          <w:t>https://www.exceptionalmindscounseling.com/</w:t>
        </w:r>
      </w:hyperlink>
      <w:r>
        <w:t xml:space="preserve"> </w:t>
      </w:r>
    </w:p>
    <w:p w14:paraId="2EDCEA7F" w14:textId="77777777" w:rsidR="001548D5" w:rsidRPr="001548D5" w:rsidRDefault="001548D5" w:rsidP="001548D5">
      <w:pPr>
        <w:ind w:left="720"/>
        <w:rPr>
          <w:b/>
        </w:rPr>
      </w:pPr>
      <w:r>
        <w:lastRenderedPageBreak/>
        <w:t xml:space="preserve"> Melinda Bauer – LISW-S</w:t>
      </w:r>
    </w:p>
    <w:p w14:paraId="2EDCEA80" w14:textId="77777777" w:rsidR="001548D5" w:rsidRDefault="001548D5" w:rsidP="001548D5">
      <w:pPr>
        <w:ind w:left="720"/>
      </w:pPr>
      <w:r>
        <w:t xml:space="preserve">Sarah </w:t>
      </w:r>
      <w:proofErr w:type="spellStart"/>
      <w:r>
        <w:t>Hebbeler</w:t>
      </w:r>
      <w:proofErr w:type="spellEnd"/>
      <w:r>
        <w:t xml:space="preserve">, LISW </w:t>
      </w:r>
    </w:p>
    <w:p w14:paraId="2EDCEA81" w14:textId="77777777" w:rsidR="001548D5" w:rsidRDefault="001548D5" w:rsidP="001548D5">
      <w:pPr>
        <w:ind w:left="720"/>
      </w:pPr>
      <w:r>
        <w:t>Jennifer Wells, coach</w:t>
      </w:r>
    </w:p>
    <w:p w14:paraId="2EDCEA82" w14:textId="77777777" w:rsidR="001548D5" w:rsidRDefault="001548D5" w:rsidP="00375CDE"/>
    <w:p w14:paraId="2EDCEA83" w14:textId="77777777" w:rsidR="00A446B7" w:rsidRDefault="00A446B7" w:rsidP="00375CDE">
      <w:r>
        <w:t>Galperin Autism Consulting- telehealth counseling for people with autism and mental health needs of all ages</w:t>
      </w:r>
      <w:r w:rsidR="00D573C5">
        <w:t xml:space="preserve"> and their families</w:t>
      </w:r>
      <w:r>
        <w:t xml:space="preserve">. </w:t>
      </w:r>
      <w:hyperlink r:id="rId18" w:history="1">
        <w:r w:rsidRPr="003354F9">
          <w:rPr>
            <w:rStyle w:val="Hyperlink"/>
          </w:rPr>
          <w:t>email: tom@galperinautismconsulting.com</w:t>
        </w:r>
      </w:hyperlink>
      <w:r>
        <w:t xml:space="preserve">, </w:t>
      </w:r>
      <w:hyperlink r:id="rId19" w:history="1">
        <w:r w:rsidRPr="003354F9">
          <w:rPr>
            <w:rStyle w:val="Hyperlink"/>
          </w:rPr>
          <w:t>www.galperinautismconsulting.com</w:t>
        </w:r>
      </w:hyperlink>
      <w:r>
        <w:t xml:space="preserve"> </w:t>
      </w:r>
    </w:p>
    <w:p w14:paraId="2EDCEA84" w14:textId="77777777" w:rsidR="00A446B7" w:rsidRDefault="00A446B7" w:rsidP="00375CDE"/>
    <w:p w14:paraId="2EDCEA85" w14:textId="77777777" w:rsidR="00375CDE" w:rsidRDefault="009515C0" w:rsidP="00375CDE">
      <w:pPr>
        <w:rPr>
          <w:color w:val="1F497D"/>
        </w:rPr>
      </w:pPr>
      <w:r>
        <w:t>Heidt Center of Excellence by The Children’s Home</w:t>
      </w:r>
      <w:r w:rsidR="006B62A7">
        <w:t xml:space="preserve">, </w:t>
      </w:r>
      <w:r w:rsidR="009373CF">
        <w:t xml:space="preserve">children and transition age, </w:t>
      </w:r>
      <w:r w:rsidR="00375CDE" w:rsidRPr="00375CDE">
        <w:rPr>
          <w:rFonts w:ascii="Calibri" w:hAnsi="Calibri" w:cs="Consolas"/>
          <w:szCs w:val="21"/>
        </w:rPr>
        <w:t>4550 Red Bank Expressway</w:t>
      </w:r>
      <w:r w:rsidR="00375CDE">
        <w:t xml:space="preserve">, </w:t>
      </w:r>
      <w:r w:rsidR="006B62A7">
        <w:t xml:space="preserve">Cincinnati, OH 45227, </w:t>
      </w:r>
      <w:r w:rsidR="008577D9" w:rsidRPr="008577D9">
        <w:rPr>
          <w:rFonts w:ascii="Calibri" w:hAnsi="Calibri" w:cs="Consolas"/>
          <w:szCs w:val="21"/>
        </w:rPr>
        <w:t>513-527-7243</w:t>
      </w:r>
      <w:r w:rsidR="00375CDE">
        <w:t xml:space="preserve">, email: </w:t>
      </w:r>
      <w:r w:rsidR="00A446B7" w:rsidRPr="00A446B7">
        <w:rPr>
          <w:rStyle w:val="Hyperlink"/>
        </w:rPr>
        <w:t xml:space="preserve">Megan Kelly </w:t>
      </w:r>
      <w:hyperlink r:id="rId20" w:history="1">
        <w:r w:rsidR="00A446B7" w:rsidRPr="003354F9">
          <w:rPr>
            <w:rStyle w:val="Hyperlink"/>
          </w:rPr>
          <w:t>mkelly@tchcincy.org</w:t>
        </w:r>
      </w:hyperlink>
      <w:r w:rsidR="00A446B7">
        <w:rPr>
          <w:rStyle w:val="Hyperlink"/>
        </w:rPr>
        <w:t xml:space="preserve"> </w:t>
      </w:r>
    </w:p>
    <w:p w14:paraId="2EDCEA86" w14:textId="77777777" w:rsidR="006B62A7" w:rsidRDefault="006B62A7" w:rsidP="003D4326">
      <w:pPr>
        <w:pStyle w:val="PlainText"/>
      </w:pPr>
    </w:p>
    <w:p w14:paraId="2EDCEA87" w14:textId="77777777" w:rsidR="003B16E8" w:rsidRDefault="003B16E8" w:rsidP="003B16E8">
      <w:pPr>
        <w:pStyle w:val="PlainText"/>
      </w:pPr>
    </w:p>
    <w:p w14:paraId="2EDCEA88" w14:textId="77777777" w:rsidR="003B16E8" w:rsidRDefault="003B16E8" w:rsidP="003B16E8">
      <w:pPr>
        <w:pStyle w:val="PlainText"/>
      </w:pPr>
      <w:r>
        <w:t xml:space="preserve">Hope Restored Counseling- Loveland area, </w:t>
      </w:r>
      <w:r w:rsidR="00AD6B2D">
        <w:t xml:space="preserve">provides support to whole family.  </w:t>
      </w:r>
      <w:r>
        <w:t>600 W Loveland Ave #2A, Loveland, OH 45140,</w:t>
      </w:r>
      <w:r w:rsidR="00EF0250">
        <w:t xml:space="preserve"> Phone:</w:t>
      </w:r>
      <w:r>
        <w:t xml:space="preserve"> 683-4673</w:t>
      </w:r>
    </w:p>
    <w:p w14:paraId="2EDCEA89" w14:textId="77777777" w:rsidR="003B16E8" w:rsidRDefault="003B16E8" w:rsidP="003B16E8">
      <w:pPr>
        <w:pStyle w:val="PlainText"/>
      </w:pPr>
    </w:p>
    <w:p w14:paraId="2EDCEA8A" w14:textId="77777777" w:rsidR="003B16E8" w:rsidRDefault="003B16E8" w:rsidP="003B16E8">
      <w:r>
        <w:t xml:space="preserve">Amy Hoyle, LISW, 10597 Montgomery Rd. suite 201, </w:t>
      </w:r>
      <w:r w:rsidR="005012C2">
        <w:t>Cincinnati</w:t>
      </w:r>
      <w:r>
        <w:t>, 45242, </w:t>
      </w:r>
      <w:r w:rsidR="00EF0250">
        <w:t xml:space="preserve">Phone: </w:t>
      </w:r>
      <w:r w:rsidR="009039E2">
        <w:t>513-</w:t>
      </w:r>
      <w:r>
        <w:t>793-6226</w:t>
      </w:r>
    </w:p>
    <w:p w14:paraId="2EDCEA8B" w14:textId="77777777" w:rsidR="003B16E8" w:rsidRDefault="003B16E8" w:rsidP="003B16E8">
      <w:pPr>
        <w:pStyle w:val="PlainText"/>
      </w:pPr>
    </w:p>
    <w:p w14:paraId="2EDCEA8C" w14:textId="77777777" w:rsidR="004453A1" w:rsidRDefault="004453A1" w:rsidP="004453A1">
      <w:pPr>
        <w:pStyle w:val="PlainText"/>
      </w:pPr>
      <w:r>
        <w:t xml:space="preserve">Steve </w:t>
      </w:r>
      <w:proofErr w:type="spellStart"/>
      <w:r>
        <w:t>Hoersting</w:t>
      </w:r>
      <w:proofErr w:type="spellEnd"/>
      <w:r>
        <w:t xml:space="preserve"> Psychological Services, PLLC, </w:t>
      </w:r>
      <w:r w:rsidRPr="004453A1">
        <w:t>provide</w:t>
      </w:r>
      <w:r>
        <w:t>s</w:t>
      </w:r>
      <w:r w:rsidRPr="004453A1">
        <w:t xml:space="preserve"> psychological services specializing in pediatrics but also offer speciali</w:t>
      </w:r>
      <w:r>
        <w:t>zed services for adults as well, Kentucky, 7</w:t>
      </w:r>
      <w:r>
        <w:rPr>
          <w:rStyle w:val="street-address"/>
          <w:lang w:val="en"/>
        </w:rPr>
        <w:t xml:space="preserve">000 Houston Rd. </w:t>
      </w:r>
      <w:proofErr w:type="spellStart"/>
      <w:r>
        <w:rPr>
          <w:rStyle w:val="street-address"/>
          <w:lang w:val="en"/>
        </w:rPr>
        <w:t>Bldg</w:t>
      </w:r>
      <w:proofErr w:type="spellEnd"/>
      <w:r>
        <w:rPr>
          <w:rStyle w:val="street-address"/>
          <w:lang w:val="en"/>
        </w:rPr>
        <w:t xml:space="preserve"> 200</w:t>
      </w:r>
      <w:r>
        <w:rPr>
          <w:lang w:val="en"/>
        </w:rPr>
        <w:t xml:space="preserve">, </w:t>
      </w:r>
      <w:r>
        <w:rPr>
          <w:rStyle w:val="extended-address"/>
          <w:lang w:val="en"/>
        </w:rPr>
        <w:t xml:space="preserve">Suite 21, </w:t>
      </w:r>
      <w:r>
        <w:rPr>
          <w:rStyle w:val="locality"/>
          <w:lang w:val="en"/>
        </w:rPr>
        <w:t>Florence</w:t>
      </w:r>
      <w:r>
        <w:rPr>
          <w:rStyle w:val="separator"/>
          <w:lang w:val="en"/>
        </w:rPr>
        <w:t xml:space="preserve">, </w:t>
      </w:r>
      <w:r>
        <w:rPr>
          <w:rStyle w:val="region"/>
          <w:lang w:val="en"/>
        </w:rPr>
        <w:t>KY</w:t>
      </w:r>
      <w:r>
        <w:rPr>
          <w:rStyle w:val="adr"/>
          <w:lang w:val="en"/>
        </w:rPr>
        <w:t xml:space="preserve"> </w:t>
      </w:r>
      <w:r>
        <w:rPr>
          <w:rStyle w:val="postal-code"/>
          <w:lang w:val="en"/>
        </w:rPr>
        <w:t>41042</w:t>
      </w:r>
      <w:r>
        <w:t>, Phone (859)282-0180; Fax (859) 282-0862; Email: Office@hoerstingpsych.com</w:t>
      </w:r>
    </w:p>
    <w:p w14:paraId="2EDCEA8D" w14:textId="77777777" w:rsidR="004453A1" w:rsidRDefault="004453A1" w:rsidP="003B16E8">
      <w:pPr>
        <w:pStyle w:val="PlainText"/>
      </w:pPr>
    </w:p>
    <w:p w14:paraId="2EDCEA8E" w14:textId="77777777" w:rsidR="009A49FA" w:rsidRDefault="009A49FA" w:rsidP="003B16E8">
      <w:pPr>
        <w:pStyle w:val="PlainText"/>
      </w:pPr>
      <w:r>
        <w:t xml:space="preserve">Dr. Chris </w:t>
      </w:r>
      <w:proofErr w:type="spellStart"/>
      <w:r>
        <w:t>Kaeppner</w:t>
      </w:r>
      <w:proofErr w:type="spellEnd"/>
      <w:r>
        <w:t xml:space="preserve">- licensed psychologist offering therapy, testing, and consultation, 1117 </w:t>
      </w:r>
      <w:proofErr w:type="spellStart"/>
      <w:r>
        <w:t>Fehl</w:t>
      </w:r>
      <w:proofErr w:type="spellEnd"/>
      <w:r>
        <w:t xml:space="preserve"> Lane, Cincinnati, OH 45230 phone: 513-313-7661,  </w:t>
      </w:r>
      <w:hyperlink r:id="rId21" w:history="1">
        <w:r w:rsidRPr="00966AC5">
          <w:rPr>
            <w:rStyle w:val="Hyperlink"/>
          </w:rPr>
          <w:t>http://www.chriskaeppner.com/serviceoverview1.asp</w:t>
        </w:r>
      </w:hyperlink>
      <w:r>
        <w:t xml:space="preserve"> email: </w:t>
      </w:r>
      <w:hyperlink r:id="rId22" w:history="1">
        <w:r w:rsidRPr="00966AC5">
          <w:rPr>
            <w:rStyle w:val="Hyperlink"/>
          </w:rPr>
          <w:t>chris@chriskaeppner.com</w:t>
        </w:r>
      </w:hyperlink>
      <w:r>
        <w:t xml:space="preserve"> </w:t>
      </w:r>
    </w:p>
    <w:p w14:paraId="2EDCEA8F" w14:textId="77777777" w:rsidR="00D674EB" w:rsidRDefault="00D674EB" w:rsidP="003B16E8">
      <w:pPr>
        <w:pStyle w:val="PlainText"/>
      </w:pPr>
    </w:p>
    <w:p w14:paraId="2EDCEA90" w14:textId="77777777" w:rsidR="003B16E8" w:rsidRDefault="003B16E8" w:rsidP="003B16E8">
      <w:pPr>
        <w:pStyle w:val="PlainText"/>
      </w:pPr>
      <w:r>
        <w:t>Marjorie Isaacs- Psychologist, 3315 Ashwood Dr, Cincinnati, OH 45213, Phone: (513) 631-5363</w:t>
      </w:r>
    </w:p>
    <w:p w14:paraId="2EDCEA91" w14:textId="77777777" w:rsidR="003B16E8" w:rsidRDefault="003B16E8" w:rsidP="003B16E8">
      <w:pPr>
        <w:rPr>
          <w:rFonts w:eastAsia="Times New Roman"/>
        </w:rPr>
      </w:pPr>
    </w:p>
    <w:p w14:paraId="2EDCEA92" w14:textId="77777777" w:rsidR="00F21A51" w:rsidRDefault="00F21A51" w:rsidP="00F21A51">
      <w:pPr>
        <w:rPr>
          <w:rStyle w:val="Hyperlink"/>
        </w:rPr>
      </w:pPr>
      <w:r>
        <w:t xml:space="preserve">Macks Psychology Group- diagnostic testing and therapy services for children and adults, 7799 Joan Drive, West Chester, OH 45069, Phone: 513-204-5746, </w:t>
      </w:r>
      <w:hyperlink r:id="rId23" w:history="1">
        <w:r>
          <w:rPr>
            <w:rStyle w:val="Hyperlink"/>
          </w:rPr>
          <w:t>https://www.mackspsychology.com/</w:t>
        </w:r>
      </w:hyperlink>
    </w:p>
    <w:p w14:paraId="2EDCEA93" w14:textId="77777777" w:rsidR="004943A2" w:rsidRDefault="004943A2" w:rsidP="004943A2">
      <w:pPr>
        <w:ind w:left="720"/>
        <w:rPr>
          <w:rStyle w:val="Hyperlink"/>
          <w:color w:val="auto"/>
          <w:u w:val="none"/>
        </w:rPr>
      </w:pPr>
      <w:r>
        <w:rPr>
          <w:rStyle w:val="Hyperlink"/>
          <w:color w:val="auto"/>
          <w:u w:val="none"/>
        </w:rPr>
        <w:t>Ryan Macks Ph.D.</w:t>
      </w:r>
    </w:p>
    <w:p w14:paraId="2EDCEA94" w14:textId="77777777" w:rsidR="004943A2" w:rsidRDefault="004943A2" w:rsidP="004943A2">
      <w:pPr>
        <w:ind w:left="720"/>
        <w:rPr>
          <w:rStyle w:val="Hyperlink"/>
          <w:color w:val="auto"/>
          <w:u w:val="none"/>
        </w:rPr>
      </w:pPr>
      <w:r>
        <w:rPr>
          <w:rStyle w:val="Hyperlink"/>
          <w:color w:val="auto"/>
          <w:u w:val="none"/>
        </w:rPr>
        <w:t xml:space="preserve">Melissa </w:t>
      </w:r>
      <w:proofErr w:type="spellStart"/>
      <w:r>
        <w:rPr>
          <w:rStyle w:val="Hyperlink"/>
          <w:color w:val="auto"/>
          <w:u w:val="none"/>
        </w:rPr>
        <w:t>Artnak</w:t>
      </w:r>
      <w:proofErr w:type="spellEnd"/>
      <w:r>
        <w:rPr>
          <w:rStyle w:val="Hyperlink"/>
          <w:color w:val="auto"/>
          <w:u w:val="none"/>
        </w:rPr>
        <w:t>, Psy.D.</w:t>
      </w:r>
    </w:p>
    <w:p w14:paraId="2EDCEA95" w14:textId="77777777" w:rsidR="004943A2" w:rsidRDefault="004943A2" w:rsidP="004943A2">
      <w:pPr>
        <w:ind w:left="720"/>
        <w:rPr>
          <w:rStyle w:val="Hyperlink"/>
        </w:rPr>
      </w:pPr>
      <w:r>
        <w:rPr>
          <w:rStyle w:val="Hyperlink"/>
          <w:color w:val="auto"/>
          <w:u w:val="none"/>
        </w:rPr>
        <w:t xml:space="preserve">Heather Johnson, Ph.D. </w:t>
      </w:r>
      <w:hyperlink r:id="rId24" w:history="1">
        <w:r w:rsidRPr="000B32DD">
          <w:rPr>
            <w:rStyle w:val="Hyperlink"/>
          </w:rPr>
          <w:t>hjohnson@heatherjohnsonpsychology.com</w:t>
        </w:r>
      </w:hyperlink>
    </w:p>
    <w:p w14:paraId="2EDCEA96" w14:textId="77777777" w:rsidR="006C0B34" w:rsidRDefault="006C0B34" w:rsidP="003B16E8">
      <w:pPr>
        <w:rPr>
          <w:rStyle w:val="Hyperlink"/>
          <w:color w:val="auto"/>
          <w:u w:val="none"/>
        </w:rPr>
      </w:pPr>
    </w:p>
    <w:p w14:paraId="2EDCEA97" w14:textId="77777777" w:rsidR="003B16E8" w:rsidRDefault="003B16E8" w:rsidP="003B16E8">
      <w:r>
        <w:t>Carrie Mason-Sears – Psychologist, children and young adults, 9200 Montgomery Rd. Bldg. H, Unit 25B</w:t>
      </w:r>
      <w:r w:rsidR="00EF0250">
        <w:t>, Cincinnati, Ohio 45242, P</w:t>
      </w:r>
      <w:r>
        <w:t>hone</w:t>
      </w:r>
      <w:r w:rsidR="00EF0250">
        <w:t>:</w:t>
      </w:r>
      <w:r>
        <w:t xml:space="preserve"> 918-4373</w:t>
      </w:r>
    </w:p>
    <w:p w14:paraId="2EDCEA98" w14:textId="77777777" w:rsidR="008B5BCC" w:rsidRPr="008B5BCC" w:rsidRDefault="008B5BCC" w:rsidP="008B5BCC">
      <w:pPr>
        <w:spacing w:before="100" w:beforeAutospacing="1" w:after="100" w:afterAutospacing="1"/>
        <w:rPr>
          <w:rFonts w:cstheme="minorHAnsi"/>
          <w:sz w:val="24"/>
        </w:rPr>
      </w:pPr>
      <w:r w:rsidRPr="008B5BCC">
        <w:rPr>
          <w:rFonts w:cstheme="minorHAnsi"/>
          <w:szCs w:val="20"/>
        </w:rPr>
        <w:t>Patrick R. Nelson, Ph.D.,</w:t>
      </w:r>
      <w:r>
        <w:rPr>
          <w:rFonts w:cstheme="minorHAnsi"/>
          <w:szCs w:val="20"/>
        </w:rPr>
        <w:t xml:space="preserve"> </w:t>
      </w:r>
      <w:r w:rsidRPr="008B5BCC">
        <w:rPr>
          <w:rFonts w:cstheme="minorHAnsi"/>
          <w:szCs w:val="20"/>
        </w:rPr>
        <w:t>Psychologist</w:t>
      </w:r>
      <w:r>
        <w:rPr>
          <w:rFonts w:cstheme="minorHAnsi"/>
          <w:szCs w:val="20"/>
        </w:rPr>
        <w:t xml:space="preserve">, </w:t>
      </w:r>
      <w:r w:rsidRPr="008B5BCC">
        <w:rPr>
          <w:rFonts w:cstheme="minorHAnsi"/>
          <w:szCs w:val="20"/>
        </w:rPr>
        <w:t>33 W. Walnut St., Suite 7</w:t>
      </w:r>
      <w:r>
        <w:rPr>
          <w:rFonts w:cstheme="minorHAnsi"/>
          <w:szCs w:val="20"/>
        </w:rPr>
        <w:t xml:space="preserve">, </w:t>
      </w:r>
      <w:r w:rsidRPr="008B5BCC">
        <w:rPr>
          <w:rFonts w:cstheme="minorHAnsi"/>
          <w:szCs w:val="20"/>
        </w:rPr>
        <w:t>Oxford OH 45056</w:t>
      </w:r>
      <w:r>
        <w:rPr>
          <w:rFonts w:cstheme="minorHAnsi"/>
          <w:szCs w:val="20"/>
        </w:rPr>
        <w:t xml:space="preserve">, </w:t>
      </w:r>
      <w:r w:rsidRPr="008B5BCC">
        <w:rPr>
          <w:rFonts w:cstheme="minorHAnsi"/>
          <w:szCs w:val="20"/>
        </w:rPr>
        <w:t>513-523-0197 office</w:t>
      </w:r>
      <w:r>
        <w:rPr>
          <w:rFonts w:cstheme="minorHAnsi"/>
          <w:szCs w:val="20"/>
        </w:rPr>
        <w:t xml:space="preserve">, </w:t>
      </w:r>
      <w:r w:rsidRPr="008B5BCC">
        <w:rPr>
          <w:rFonts w:cstheme="minorHAnsi"/>
          <w:szCs w:val="20"/>
        </w:rPr>
        <w:br/>
        <w:t>888-391-4588 fax</w:t>
      </w:r>
      <w:r>
        <w:rPr>
          <w:rFonts w:cstheme="minorHAnsi"/>
          <w:szCs w:val="20"/>
        </w:rPr>
        <w:t xml:space="preserve">, </w:t>
      </w:r>
      <w:hyperlink r:id="rId25" w:tgtFrame="_blank" w:tooltip="View public profile" w:history="1">
        <w:r w:rsidRPr="008B5BCC">
          <w:rPr>
            <w:rStyle w:val="Hyperlink"/>
            <w:rFonts w:cstheme="minorHAnsi"/>
            <w:szCs w:val="20"/>
          </w:rPr>
          <w:t>http://www.linkedin.com/in/patrickrnelson</w:t>
        </w:r>
      </w:hyperlink>
    </w:p>
    <w:p w14:paraId="2EDCEA99" w14:textId="77777777" w:rsidR="00287993" w:rsidRDefault="00287993" w:rsidP="00287993">
      <w:pPr>
        <w:pStyle w:val="PlainText"/>
      </w:pPr>
      <w:r>
        <w:t xml:space="preserve">Network Therapy, Linda Hartmann, Ph.D and Thomas Sullivan, Ph.D, ABPP, </w:t>
      </w:r>
      <w:r w:rsidR="00A82838">
        <w:t>Psychologists</w:t>
      </w:r>
      <w:r>
        <w:t xml:space="preserve">, 2810 Mack Rd. Fairfield, OH 45014, Phone: (513) 874-4530 (Office) </w:t>
      </w:r>
      <w:hyperlink r:id="rId26" w:history="1">
        <w:r w:rsidRPr="00924DE1">
          <w:rPr>
            <w:rStyle w:val="Hyperlink"/>
          </w:rPr>
          <w:t>http://www.networktherapy.com/Linda-Hartmann/</w:t>
        </w:r>
      </w:hyperlink>
      <w:r>
        <w:t xml:space="preserve"> </w:t>
      </w:r>
    </w:p>
    <w:p w14:paraId="2EDCEA9A" w14:textId="77777777" w:rsidR="00287993" w:rsidRDefault="00287993" w:rsidP="00D15C13">
      <w:pPr>
        <w:pStyle w:val="PlainText"/>
      </w:pPr>
    </w:p>
    <w:p w14:paraId="2EDCEA9B" w14:textId="77777777" w:rsidR="00D15C13" w:rsidRDefault="00D15C13" w:rsidP="00D15C13">
      <w:pPr>
        <w:pStyle w:val="PlainText"/>
      </w:pPr>
      <w:r w:rsidRPr="00D15C13">
        <w:t>Heidi Nunemaker, LPCC, LLC</w:t>
      </w:r>
      <w:r w:rsidR="005012C2">
        <w:t>, older teenagers and adults, specializes in co-occurring developmental disabilities and mental health and in sexual behaviors,</w:t>
      </w:r>
      <w:r>
        <w:t xml:space="preserve"> 2300 Montana Avenue, </w:t>
      </w:r>
      <w:r w:rsidRPr="00D15C13">
        <w:t>Suite 207</w:t>
      </w:r>
      <w:r>
        <w:t xml:space="preserve">, </w:t>
      </w:r>
      <w:r w:rsidRPr="00D15C13">
        <w:t>Cincinnati, Ohio 45211</w:t>
      </w:r>
      <w:r>
        <w:t xml:space="preserve">, Phone: </w:t>
      </w:r>
      <w:r w:rsidRPr="00D15C13">
        <w:t>(513) 898-0456 </w:t>
      </w:r>
    </w:p>
    <w:p w14:paraId="2EDCEA9C" w14:textId="77777777" w:rsidR="003B16E8" w:rsidRDefault="003B16E8" w:rsidP="003B16E8">
      <w:pPr>
        <w:rPr>
          <w:rFonts w:eastAsia="Times New Roman"/>
        </w:rPr>
      </w:pPr>
    </w:p>
    <w:p w14:paraId="2EDCEA9D" w14:textId="77777777" w:rsidR="003B16E8" w:rsidRPr="006144ED" w:rsidRDefault="003B16E8" w:rsidP="003B16E8">
      <w:pPr>
        <w:rPr>
          <w:rFonts w:eastAsia="Times New Roman"/>
        </w:rPr>
      </w:pPr>
      <w:r>
        <w:rPr>
          <w:rFonts w:eastAsia="Times New Roman"/>
        </w:rPr>
        <w:t xml:space="preserve">Ohio Mentor REM - </w:t>
      </w:r>
      <w:r w:rsidRPr="006144ED">
        <w:rPr>
          <w:rFonts w:eastAsia="Times New Roman"/>
        </w:rPr>
        <w:t>R</w:t>
      </w:r>
      <w:r>
        <w:rPr>
          <w:rFonts w:eastAsia="Times New Roman"/>
        </w:rPr>
        <w:t xml:space="preserve">EM Ohio (Southwest Ohio Office); 11530 Century Boulevard </w:t>
      </w:r>
      <w:r w:rsidRPr="006144ED">
        <w:rPr>
          <w:rFonts w:eastAsia="Times New Roman"/>
        </w:rPr>
        <w:t xml:space="preserve">Cincinnati, OH 45246 </w:t>
      </w:r>
    </w:p>
    <w:p w14:paraId="2EDCEA9E" w14:textId="77777777" w:rsidR="003B16E8" w:rsidRDefault="003B16E8" w:rsidP="003B16E8">
      <w:pPr>
        <w:rPr>
          <w:rFonts w:eastAsia="Times New Roman"/>
        </w:rPr>
      </w:pPr>
      <w:r>
        <w:rPr>
          <w:rFonts w:eastAsia="Times New Roman"/>
        </w:rPr>
        <w:t>Phone:</w:t>
      </w:r>
      <w:r w:rsidRPr="006144ED">
        <w:rPr>
          <w:rFonts w:eastAsia="Times New Roman"/>
        </w:rPr>
        <w:t xml:space="preserve"> 513-878-8188 </w:t>
      </w:r>
    </w:p>
    <w:p w14:paraId="2EDCEA9F" w14:textId="77777777" w:rsidR="001A47D0" w:rsidRDefault="001A47D0" w:rsidP="003B16E8">
      <w:pPr>
        <w:rPr>
          <w:rFonts w:eastAsia="Times New Roman"/>
        </w:rPr>
      </w:pPr>
    </w:p>
    <w:p w14:paraId="2EDCEAA0" w14:textId="77777777" w:rsidR="001A47D0" w:rsidRDefault="001A47D0" w:rsidP="003B16E8">
      <w:pPr>
        <w:rPr>
          <w:rFonts w:eastAsia="Times New Roman"/>
        </w:rPr>
      </w:pPr>
      <w:r>
        <w:rPr>
          <w:rFonts w:eastAsia="Times New Roman"/>
        </w:rPr>
        <w:lastRenderedPageBreak/>
        <w:t xml:space="preserve">The Olympus Center- Diagnostic and Assessment Services 5050 Madison Road, </w:t>
      </w:r>
      <w:r w:rsidRPr="001A47D0">
        <w:rPr>
          <w:rFonts w:eastAsia="Times New Roman"/>
        </w:rPr>
        <w:t>Cincinn</w:t>
      </w:r>
      <w:r>
        <w:rPr>
          <w:rFonts w:eastAsia="Times New Roman"/>
        </w:rPr>
        <w:t xml:space="preserve">ati, OH 45227 Phone: (513) 272 2800,  </w:t>
      </w:r>
      <w:hyperlink r:id="rId27" w:history="1">
        <w:r w:rsidRPr="00966AC5">
          <w:rPr>
            <w:rStyle w:val="Hyperlink"/>
            <w:rFonts w:eastAsia="Times New Roman"/>
          </w:rPr>
          <w:t>www.tchcincy.org</w:t>
        </w:r>
      </w:hyperlink>
      <w:r>
        <w:rPr>
          <w:rFonts w:eastAsia="Times New Roman"/>
        </w:rPr>
        <w:t xml:space="preserve">  email: </w:t>
      </w:r>
      <w:hyperlink r:id="rId28" w:history="1">
        <w:r w:rsidRPr="00966AC5">
          <w:rPr>
            <w:rStyle w:val="Hyperlink"/>
            <w:rFonts w:eastAsia="Times New Roman"/>
          </w:rPr>
          <w:t>referrals@tchcincy.org</w:t>
        </w:r>
      </w:hyperlink>
      <w:r>
        <w:rPr>
          <w:rFonts w:eastAsia="Times New Roman"/>
        </w:rPr>
        <w:t xml:space="preserve"> </w:t>
      </w:r>
    </w:p>
    <w:p w14:paraId="2EDCEAA1" w14:textId="77777777" w:rsidR="001A2B3F" w:rsidRDefault="001A2B3F" w:rsidP="003B16E8">
      <w:pPr>
        <w:rPr>
          <w:rFonts w:eastAsia="Times New Roman"/>
        </w:rPr>
      </w:pPr>
    </w:p>
    <w:p w14:paraId="2EDCEAA2" w14:textId="77777777" w:rsidR="001A2B3F" w:rsidRPr="001A2B3F" w:rsidRDefault="001A2B3F" w:rsidP="001A2B3F">
      <w:pPr>
        <w:rPr>
          <w:rFonts w:eastAsia="Times New Roman" w:cstheme="minorHAnsi"/>
        </w:rPr>
      </w:pPr>
      <w:r w:rsidRPr="001A2B3F">
        <w:rPr>
          <w:rFonts w:eastAsia="Times New Roman" w:cstheme="minorHAnsi"/>
        </w:rPr>
        <w:t xml:space="preserve">Andrew Schlegelmilch, Ph.D, Clinical Psychologist, Private Practice </w:t>
      </w:r>
      <w:r>
        <w:rPr>
          <w:rFonts w:eastAsia="Times New Roman" w:cstheme="minorHAnsi"/>
        </w:rPr>
        <w:t xml:space="preserve">clinician licensed in Ohio and California. </w:t>
      </w:r>
      <w:r w:rsidRPr="001A2B3F">
        <w:rPr>
          <w:rFonts w:eastAsia="Times New Roman" w:cstheme="minorHAnsi"/>
        </w:rPr>
        <w:t>Specializing in work with Autism Spectrum Disorders</w:t>
      </w:r>
      <w:r>
        <w:rPr>
          <w:rFonts w:eastAsia="Times New Roman" w:cstheme="minorHAnsi"/>
        </w:rPr>
        <w:t xml:space="preserve"> including therapy and assessments and can be provided virtually.  </w:t>
      </w:r>
      <w:r w:rsidRPr="001A2B3F">
        <w:rPr>
          <w:rFonts w:eastAsia="Times New Roman" w:cstheme="minorHAnsi"/>
        </w:rPr>
        <w:t>Phone: (415) 812-4615 or (216) 369-9374</w:t>
      </w:r>
    </w:p>
    <w:p w14:paraId="2EDCEAA3" w14:textId="77777777" w:rsidR="001A2B3F" w:rsidRPr="001A2B3F" w:rsidRDefault="001A2B3F" w:rsidP="001A2B3F">
      <w:pPr>
        <w:rPr>
          <w:rFonts w:eastAsia="Times New Roman" w:cstheme="minorHAnsi"/>
        </w:rPr>
      </w:pPr>
      <w:r w:rsidRPr="001A2B3F">
        <w:rPr>
          <w:rFonts w:eastAsia="Times New Roman" w:cstheme="minorHAnsi"/>
        </w:rPr>
        <w:t>Mail: 20220 Center Ridge Rd., Ste. 155   Rocky River, OH 44116</w:t>
      </w:r>
      <w:r>
        <w:rPr>
          <w:rFonts w:eastAsia="Times New Roman" w:cstheme="minorHAnsi"/>
        </w:rPr>
        <w:t xml:space="preserve">, Email: </w:t>
      </w:r>
      <w:hyperlink r:id="rId29" w:history="1">
        <w:r w:rsidRPr="001A2B3F">
          <w:rPr>
            <w:rStyle w:val="Hyperlink"/>
            <w:rFonts w:cstheme="minorHAnsi"/>
          </w:rPr>
          <w:t>docschleg@gmail.com</w:t>
        </w:r>
      </w:hyperlink>
      <w:r w:rsidRPr="001A2B3F">
        <w:rPr>
          <w:rFonts w:cstheme="minorHAnsi"/>
          <w:color w:val="333333"/>
        </w:rPr>
        <w:t xml:space="preserve"> </w:t>
      </w:r>
      <w:r>
        <w:rPr>
          <w:rFonts w:cstheme="minorHAnsi"/>
          <w:color w:val="333333"/>
        </w:rPr>
        <w:t xml:space="preserve">Website: </w:t>
      </w:r>
      <w:hyperlink r:id="rId30" w:history="1">
        <w:r w:rsidRPr="007005C0">
          <w:rPr>
            <w:rStyle w:val="Hyperlink"/>
            <w:rFonts w:cstheme="minorHAnsi"/>
          </w:rPr>
          <w:t>https://www.docschleg.com/autism</w:t>
        </w:r>
      </w:hyperlink>
      <w:r>
        <w:rPr>
          <w:rFonts w:cstheme="minorHAnsi"/>
          <w:color w:val="333333"/>
        </w:rPr>
        <w:t xml:space="preserve"> </w:t>
      </w:r>
    </w:p>
    <w:p w14:paraId="2EDCEAA4" w14:textId="77777777" w:rsidR="00EF0250" w:rsidRDefault="00EF0250" w:rsidP="003B16E8">
      <w:pPr>
        <w:rPr>
          <w:rFonts w:eastAsia="Times New Roman"/>
        </w:rPr>
      </w:pPr>
    </w:p>
    <w:p w14:paraId="2EDCEAA5" w14:textId="77777777" w:rsidR="003B16E8" w:rsidRPr="003B16E8" w:rsidRDefault="003B16E8" w:rsidP="00D15C13">
      <w:pPr>
        <w:pStyle w:val="PlainText"/>
        <w:jc w:val="center"/>
        <w:rPr>
          <w:b/>
          <w:u w:val="single"/>
        </w:rPr>
      </w:pPr>
      <w:r>
        <w:rPr>
          <w:b/>
          <w:u w:val="single"/>
        </w:rPr>
        <w:t>Psychiatrists</w:t>
      </w:r>
    </w:p>
    <w:p w14:paraId="2EDCEAA6" w14:textId="77777777" w:rsidR="00346446" w:rsidRDefault="00346446" w:rsidP="009A3C41">
      <w:pPr>
        <w:pStyle w:val="PlainText"/>
      </w:pPr>
      <w:r>
        <w:t xml:space="preserve">Dr. Sam </w:t>
      </w:r>
      <w:proofErr w:type="spellStart"/>
      <w:r>
        <w:t>Badran</w:t>
      </w:r>
      <w:proofErr w:type="spellEnd"/>
      <w:r>
        <w:t xml:space="preserve">- Psychiatrist, Good Samaritan Hospital, 375 </w:t>
      </w:r>
      <w:proofErr w:type="spellStart"/>
      <w:r>
        <w:t>Dixmyth</w:t>
      </w:r>
      <w:proofErr w:type="spellEnd"/>
      <w:r>
        <w:t xml:space="preserve"> Ave., Cincinnati, OH 45220</w:t>
      </w:r>
    </w:p>
    <w:p w14:paraId="2EDCEAA7" w14:textId="77777777" w:rsidR="00346446" w:rsidRDefault="00346446" w:rsidP="009A3C41">
      <w:pPr>
        <w:pStyle w:val="PlainText"/>
      </w:pPr>
    </w:p>
    <w:p w14:paraId="2EDCEAA8" w14:textId="77777777" w:rsidR="003D4326" w:rsidRDefault="00346446" w:rsidP="009A3C41">
      <w:pPr>
        <w:pStyle w:val="PlainText"/>
      </w:pPr>
      <w:r>
        <w:t xml:space="preserve">Dr. </w:t>
      </w:r>
      <w:r w:rsidR="003D4326">
        <w:t>Craig Erickson</w:t>
      </w:r>
      <w:r w:rsidR="000552B5">
        <w:t>- P</w:t>
      </w:r>
      <w:r w:rsidR="009A3C41">
        <w:t xml:space="preserve">sychiatrist, </w:t>
      </w:r>
      <w:r w:rsidR="009039E2">
        <w:t>CCHMC/</w:t>
      </w:r>
      <w:r w:rsidR="009039E2" w:rsidRPr="009039E2">
        <w:t>UC Department of Psychiatry and Behavioral Neuroscience</w:t>
      </w:r>
      <w:r w:rsidR="009039E2">
        <w:t>, Phone (513)636-8375</w:t>
      </w:r>
      <w:r w:rsidR="009A3C41">
        <w:t>,</w:t>
      </w:r>
      <w:r w:rsidR="003B16E8">
        <w:t xml:space="preserve"> </w:t>
      </w:r>
      <w:r w:rsidR="009A3C41">
        <w:t>Email</w:t>
      </w:r>
      <w:r w:rsidR="009039E2">
        <w:t>:</w:t>
      </w:r>
      <w:r w:rsidR="009A3C41">
        <w:t xml:space="preserve"> </w:t>
      </w:r>
      <w:hyperlink r:id="rId31" w:history="1">
        <w:r w:rsidR="009039E2" w:rsidRPr="00362F6D">
          <w:rPr>
            <w:rStyle w:val="Hyperlink"/>
          </w:rPr>
          <w:t>Craig.Erickson@cchmc.org</w:t>
        </w:r>
      </w:hyperlink>
      <w:r w:rsidR="009039E2">
        <w:t xml:space="preserve"> </w:t>
      </w:r>
      <w:r w:rsidR="009039E2">
        <w:br/>
      </w:r>
    </w:p>
    <w:p w14:paraId="2EDCEAA9" w14:textId="1C8549F7" w:rsidR="002E15C1" w:rsidRDefault="009A49FA" w:rsidP="009A49FA">
      <w:pPr>
        <w:pStyle w:val="PlainText"/>
      </w:pPr>
      <w:r>
        <w:t>Dr. Julie Gentile, MD, Director, MI/ID CCOE and Ohio's Telepsychiatry Project, Access Ohio Mental Health Center of Excellence,</w:t>
      </w:r>
      <w:r w:rsidR="00264709">
        <w:t xml:space="preserve"> serving children, adolescents, and adults with Medicaid.</w:t>
      </w:r>
      <w:r>
        <w:t xml:space="preserve"> Intake Coordinator Ohio's Telepsychiatry Project</w:t>
      </w:r>
      <w:r w:rsidR="008C09D4">
        <w:t>,</w:t>
      </w:r>
      <w:r>
        <w:t xml:space="preserve"> </w:t>
      </w:r>
      <w:r w:rsidR="008C09D4">
        <w:t xml:space="preserve">Miranda Coffee intake coordinator: </w:t>
      </w:r>
      <w:hyperlink r:id="rId32" w:history="1">
        <w:r w:rsidR="008C09D4">
          <w:rPr>
            <w:rStyle w:val="Hyperlink"/>
          </w:rPr>
          <w:t>miranda.coffee@AccessOH.net</w:t>
        </w:r>
      </w:hyperlink>
      <w:r w:rsidR="008C09D4">
        <w:t xml:space="preserve"> </w:t>
      </w:r>
    </w:p>
    <w:p w14:paraId="2EDCEAAA" w14:textId="77777777" w:rsidR="002E15C1" w:rsidRDefault="002E15C1" w:rsidP="009A49FA">
      <w:pPr>
        <w:pStyle w:val="PlainText"/>
      </w:pPr>
    </w:p>
    <w:p w14:paraId="2EDCEAAB" w14:textId="77777777" w:rsidR="009039E2" w:rsidRDefault="00346446" w:rsidP="009A49FA">
      <w:pPr>
        <w:pStyle w:val="PlainText"/>
      </w:pPr>
      <w:r>
        <w:t xml:space="preserve">Dr. </w:t>
      </w:r>
      <w:r w:rsidR="009039E2">
        <w:t xml:space="preserve">Ernie Pedapati- Psychiatrist, CCHMC/DDBP, </w:t>
      </w:r>
      <w:r w:rsidR="00264709">
        <w:t xml:space="preserve">serving children. </w:t>
      </w:r>
      <w:r w:rsidR="009039E2">
        <w:t xml:space="preserve">Phone (513) 636-4611, Email: </w:t>
      </w:r>
      <w:hyperlink r:id="rId33" w:history="1">
        <w:r w:rsidR="009039E2" w:rsidRPr="00362F6D">
          <w:rPr>
            <w:rStyle w:val="Hyperlink"/>
          </w:rPr>
          <w:t>ernest.pedapati@cchmc.org</w:t>
        </w:r>
      </w:hyperlink>
      <w:r w:rsidR="009039E2">
        <w:t xml:space="preserve"> </w:t>
      </w:r>
    </w:p>
    <w:p w14:paraId="2EDCEAAC" w14:textId="77777777" w:rsidR="006144ED" w:rsidRDefault="006144ED" w:rsidP="009A3C41">
      <w:pPr>
        <w:pStyle w:val="PlainText"/>
      </w:pPr>
    </w:p>
    <w:p w14:paraId="2EDCEAAD" w14:textId="77777777" w:rsidR="00FD64E1" w:rsidRDefault="00FD64E1" w:rsidP="009A3C41">
      <w:pPr>
        <w:pStyle w:val="PlainText"/>
      </w:pPr>
      <w:r>
        <w:t>Dr. Katie Schmidt- Psychiatrist, Greater Cincinnati Behavioral Health, 234 Goodman St., Cincinnati, OH 45219, Phone: 584-8577</w:t>
      </w:r>
    </w:p>
    <w:p w14:paraId="2EDCEAAE" w14:textId="77777777" w:rsidR="00FD64E1" w:rsidRDefault="00FD64E1" w:rsidP="009A3C41">
      <w:pPr>
        <w:pStyle w:val="PlainText"/>
      </w:pPr>
    </w:p>
    <w:p w14:paraId="2EDCEAAF" w14:textId="77777777" w:rsidR="00264709" w:rsidRDefault="00346446" w:rsidP="00264709">
      <w:pPr>
        <w:pStyle w:val="PlainText"/>
        <w:rPr>
          <w:rStyle w:val="Hyperlink"/>
        </w:rPr>
      </w:pPr>
      <w:r>
        <w:t xml:space="preserve">Dr. </w:t>
      </w:r>
      <w:r w:rsidR="003D4326">
        <w:t>Logan Wink</w:t>
      </w:r>
      <w:r w:rsidR="009A3C41">
        <w:t xml:space="preserve"> –</w:t>
      </w:r>
      <w:r w:rsidR="000552B5">
        <w:t xml:space="preserve"> P</w:t>
      </w:r>
      <w:r w:rsidR="009A3C41">
        <w:t xml:space="preserve">sychiatrist, </w:t>
      </w:r>
      <w:r w:rsidR="00264709">
        <w:t xml:space="preserve">serving children, adolescents, and adults in medication and non-medication treatment. </w:t>
      </w:r>
      <w:hyperlink r:id="rId34" w:history="1">
        <w:r w:rsidR="00264709" w:rsidRPr="00264709">
          <w:rPr>
            <w:rStyle w:val="Hyperlink"/>
          </w:rPr>
          <w:t>Home (logankwinkmd.com)</w:t>
        </w:r>
      </w:hyperlink>
      <w:r w:rsidR="00264709">
        <w:t xml:space="preserve">  Dr. Wink also collaborates with several providers to offer Personalized Repetitive Transcranial Magnetic Simulation (</w:t>
      </w:r>
      <w:proofErr w:type="spellStart"/>
      <w:r w:rsidR="00264709">
        <w:t>PrTMS</w:t>
      </w:r>
      <w:proofErr w:type="spellEnd"/>
      <w:r w:rsidR="00264709">
        <w:t xml:space="preserve">).  </w:t>
      </w:r>
      <w:r w:rsidR="00264709" w:rsidRPr="00264709">
        <w:rPr>
          <w:b/>
          <w:bCs/>
        </w:rPr>
        <w:t>Office Phone: (513) 906-5476</w:t>
      </w:r>
      <w:r w:rsidR="00264709">
        <w:t xml:space="preserve">; </w:t>
      </w:r>
      <w:proofErr w:type="spellStart"/>
      <w:r w:rsidR="00264709" w:rsidRPr="00264709">
        <w:rPr>
          <w:b/>
          <w:bCs/>
        </w:rPr>
        <w:t>PrTMS</w:t>
      </w:r>
      <w:proofErr w:type="spellEnd"/>
      <w:r w:rsidR="00264709" w:rsidRPr="00264709">
        <w:rPr>
          <w:b/>
          <w:bCs/>
        </w:rPr>
        <w:t xml:space="preserve"> Inquiries: (513) 321-1753</w:t>
      </w:r>
      <w:r w:rsidR="00264709">
        <w:t xml:space="preserve">; </w:t>
      </w:r>
      <w:r w:rsidR="00264709" w:rsidRPr="00264709">
        <w:rPr>
          <w:b/>
          <w:bCs/>
        </w:rPr>
        <w:t>Email: </w:t>
      </w:r>
      <w:hyperlink r:id="rId35" w:history="1">
        <w:r w:rsidR="00264709" w:rsidRPr="00962A58">
          <w:rPr>
            <w:rStyle w:val="Hyperlink"/>
            <w:b/>
            <w:bCs/>
          </w:rPr>
          <w:t>DrWink@protonmail.com</w:t>
        </w:r>
      </w:hyperlink>
      <w:r w:rsidR="00264709">
        <w:t xml:space="preserve">; </w:t>
      </w:r>
      <w:r w:rsidR="00264709" w:rsidRPr="00264709">
        <w:rPr>
          <w:b/>
          <w:bCs/>
        </w:rPr>
        <w:t>4790 Red Bank Expressway, Suite 212</w:t>
      </w:r>
      <w:r w:rsidR="00264709">
        <w:rPr>
          <w:b/>
          <w:bCs/>
        </w:rPr>
        <w:t xml:space="preserve">, </w:t>
      </w:r>
      <w:r w:rsidR="00264709" w:rsidRPr="00264709">
        <w:rPr>
          <w:b/>
          <w:bCs/>
        </w:rPr>
        <w:t>Cincinnati, Ohio 45227</w:t>
      </w:r>
      <w:r w:rsidR="00264709">
        <w:t xml:space="preserve"> For more information on </w:t>
      </w:r>
      <w:proofErr w:type="spellStart"/>
      <w:r w:rsidR="00264709">
        <w:t>PrTMS</w:t>
      </w:r>
      <w:proofErr w:type="spellEnd"/>
      <w:r w:rsidR="00264709">
        <w:t xml:space="preserve">: </w:t>
      </w:r>
      <w:hyperlink r:id="rId36" w:history="1">
        <w:r w:rsidR="00264709" w:rsidRPr="00264709">
          <w:rPr>
            <w:rStyle w:val="Hyperlink"/>
          </w:rPr>
          <w:t>https://www.prtms.com/</w:t>
        </w:r>
      </w:hyperlink>
      <w:r w:rsidR="00264709">
        <w:rPr>
          <w:b/>
          <w:bCs/>
        </w:rPr>
        <w:t xml:space="preserve"> Collaborate provider: </w:t>
      </w:r>
      <w:hyperlink r:id="rId37" w:history="1">
        <w:r w:rsidR="00264709" w:rsidRPr="00264709">
          <w:rPr>
            <w:rStyle w:val="Hyperlink"/>
          </w:rPr>
          <w:t>https://www.drteresaanderson-neuragain.com/</w:t>
        </w:r>
      </w:hyperlink>
    </w:p>
    <w:p w14:paraId="2EDCEAB0" w14:textId="77777777" w:rsidR="002E7279" w:rsidRDefault="002E7279" w:rsidP="00264709">
      <w:pPr>
        <w:pStyle w:val="PlainText"/>
        <w:rPr>
          <w:rStyle w:val="Hyperlink"/>
        </w:rPr>
      </w:pPr>
    </w:p>
    <w:p w14:paraId="2EDCEAB1" w14:textId="77777777" w:rsidR="003B131F" w:rsidRDefault="002E7279" w:rsidP="003B131F">
      <w:pPr>
        <w:pStyle w:val="PlainText"/>
      </w:pPr>
      <w:r w:rsidRPr="003B131F">
        <w:rPr>
          <w:rStyle w:val="Hyperlink"/>
          <w:color w:val="auto"/>
          <w:u w:val="none"/>
        </w:rPr>
        <w:t>UC Health Transition Care Clinic</w:t>
      </w:r>
      <w:r>
        <w:rPr>
          <w:rStyle w:val="Hyperlink"/>
          <w:color w:val="auto"/>
          <w:u w:val="none"/>
        </w:rPr>
        <w:t xml:space="preserve"> </w:t>
      </w:r>
      <w:hyperlink r:id="rId38" w:history="1">
        <w:r>
          <w:rPr>
            <w:rStyle w:val="Hyperlink"/>
          </w:rPr>
          <w:t>From Child to Adult: UC Health’s Transitional Care Clinic</w:t>
        </w:r>
      </w:hyperlink>
      <w:r w:rsidR="003B131F">
        <w:t xml:space="preserve"> </w:t>
      </w:r>
      <w:r w:rsidR="003B131F" w:rsidRPr="003B131F">
        <w:t>3120 Burnet Ave., Suite 401, Cincinnati, OH 45229</w:t>
      </w:r>
      <w:r w:rsidR="003B131F">
        <w:t xml:space="preserve">, </w:t>
      </w:r>
      <w:r w:rsidR="003B131F" w:rsidRPr="003B131F">
        <w:t>Office: 513-585-9009</w:t>
      </w:r>
    </w:p>
    <w:p w14:paraId="2EDCEAB2" w14:textId="77777777" w:rsidR="003B131F" w:rsidRDefault="003B131F" w:rsidP="003B131F">
      <w:pPr>
        <w:pStyle w:val="PlainText"/>
        <w:ind w:left="720"/>
      </w:pPr>
      <w:r>
        <w:t>Dr. Corey Keeton</w:t>
      </w:r>
    </w:p>
    <w:p w14:paraId="2EDCEAB3" w14:textId="77777777" w:rsidR="00774EAD" w:rsidRPr="003B131F" w:rsidRDefault="00774EAD" w:rsidP="003B131F">
      <w:pPr>
        <w:pStyle w:val="PlainText"/>
        <w:ind w:left="720"/>
      </w:pPr>
      <w:r>
        <w:t>Dr. Rivendale</w:t>
      </w:r>
    </w:p>
    <w:p w14:paraId="2EDCEAB4" w14:textId="77777777" w:rsidR="002E7279" w:rsidRPr="002E7279" w:rsidRDefault="002E7279" w:rsidP="00264709">
      <w:pPr>
        <w:pStyle w:val="PlainText"/>
      </w:pPr>
    </w:p>
    <w:p w14:paraId="2EDCEAB5" w14:textId="77777777" w:rsidR="003D4326" w:rsidRDefault="003D4326" w:rsidP="009A3C41">
      <w:pPr>
        <w:pStyle w:val="PlainText"/>
      </w:pPr>
    </w:p>
    <w:p w14:paraId="2EDCEAB6" w14:textId="77777777" w:rsidR="006144ED" w:rsidRDefault="006144ED" w:rsidP="003D4326">
      <w:pPr>
        <w:pStyle w:val="PlainText"/>
      </w:pPr>
    </w:p>
    <w:p w14:paraId="2EDCEAB7" w14:textId="77777777" w:rsidR="00346446" w:rsidRDefault="00346446" w:rsidP="00D15C13">
      <w:pPr>
        <w:pStyle w:val="PlainText"/>
        <w:jc w:val="center"/>
        <w:rPr>
          <w:b/>
          <w:u w:val="single"/>
        </w:rPr>
      </w:pPr>
      <w:r>
        <w:rPr>
          <w:b/>
          <w:u w:val="single"/>
        </w:rPr>
        <w:t>Primary Care Physicians</w:t>
      </w:r>
    </w:p>
    <w:p w14:paraId="2EDCEAB8" w14:textId="0AACC6F9" w:rsidR="003B131F" w:rsidRPr="003B131F" w:rsidRDefault="003B131F" w:rsidP="003B131F">
      <w:pPr>
        <w:pStyle w:val="PlainText"/>
      </w:pPr>
      <w:r>
        <w:t xml:space="preserve">UC Health </w:t>
      </w:r>
      <w:r w:rsidR="009873BD">
        <w:t>Center for Intellectual and Developmental Disabilities</w:t>
      </w:r>
      <w:r w:rsidR="00FD64E1">
        <w:t xml:space="preserve">, </w:t>
      </w:r>
      <w:r w:rsidR="00AB349B">
        <w:t xml:space="preserve">provides patients ages 18+ with intellectual and/or developmental disabilities with patient-centered, coordinated healthcare. </w:t>
      </w:r>
      <w:r>
        <w:t>3120 Burnet Ave. Suite 401</w:t>
      </w:r>
      <w:r w:rsidR="00FD64E1">
        <w:t xml:space="preserve">, </w:t>
      </w:r>
      <w:r>
        <w:t xml:space="preserve">Cincinnati, OH 45229, Phone: 585- 9009, </w:t>
      </w:r>
      <w:r w:rsidRPr="003B131F">
        <w:t>Office hours by appointment: Tuesday, Wednesday and Thursday, 1–4 p.m.</w:t>
      </w:r>
    </w:p>
    <w:p w14:paraId="2EDCEAB9" w14:textId="77777777" w:rsidR="00FD64E1" w:rsidRDefault="00FD64E1" w:rsidP="00346446">
      <w:pPr>
        <w:pStyle w:val="PlainText"/>
      </w:pPr>
    </w:p>
    <w:p w14:paraId="2EDCEABB" w14:textId="02A3FDFF" w:rsidR="003B131F" w:rsidRDefault="003B131F" w:rsidP="003B131F">
      <w:pPr>
        <w:pStyle w:val="PlainText"/>
        <w:ind w:left="720"/>
      </w:pPr>
      <w:r>
        <w:t>Dr. Lauren Wang</w:t>
      </w:r>
      <w:r w:rsidR="00CC456F">
        <w:t>, Family and Community Medicine</w:t>
      </w:r>
    </w:p>
    <w:p w14:paraId="6853D150" w14:textId="6851A858" w:rsidR="00CC456F" w:rsidRDefault="00CC456F" w:rsidP="003B131F">
      <w:pPr>
        <w:pStyle w:val="PlainText"/>
        <w:ind w:left="720"/>
      </w:pPr>
      <w:r>
        <w:t>Dr. Corey Keeton, Psychiatry &amp; Behavioral Neuroscience</w:t>
      </w:r>
    </w:p>
    <w:p w14:paraId="1FB41AF4" w14:textId="797DDB57" w:rsidR="005C6657" w:rsidRDefault="005C6657" w:rsidP="003B131F">
      <w:pPr>
        <w:pStyle w:val="PlainText"/>
        <w:ind w:left="720"/>
      </w:pPr>
      <w:r>
        <w:t>Dr. Jensine’ Clark, Neurology  and Rehabilitation Medicine</w:t>
      </w:r>
    </w:p>
    <w:p w14:paraId="6C549A9B" w14:textId="6A521223" w:rsidR="005C6657" w:rsidRDefault="005C6657" w:rsidP="003B131F">
      <w:pPr>
        <w:pStyle w:val="PlainText"/>
        <w:ind w:left="720"/>
      </w:pPr>
      <w:r>
        <w:lastRenderedPageBreak/>
        <w:t xml:space="preserve">Dr. Aurora </w:t>
      </w:r>
      <w:proofErr w:type="spellStart"/>
      <w:r>
        <w:t>Rivendale</w:t>
      </w:r>
      <w:proofErr w:type="spellEnd"/>
      <w:r>
        <w:t>, Psychiatry &amp; Behavioral Neuroscience</w:t>
      </w:r>
    </w:p>
    <w:p w14:paraId="698EAA7E" w14:textId="46FED544" w:rsidR="005C6657" w:rsidRDefault="005C6657" w:rsidP="003B131F">
      <w:pPr>
        <w:pStyle w:val="PlainText"/>
        <w:ind w:left="720"/>
      </w:pPr>
      <w:r>
        <w:t>Stephen Janssen, Nurse Practitioner, Family Medicine</w:t>
      </w:r>
    </w:p>
    <w:p w14:paraId="2EDCEABD" w14:textId="77777777" w:rsidR="00A73D7C" w:rsidRDefault="00A73D7C" w:rsidP="00346446">
      <w:pPr>
        <w:pStyle w:val="PlainText"/>
      </w:pPr>
    </w:p>
    <w:p w14:paraId="2EDCEABE" w14:textId="77777777" w:rsidR="00A73D7C" w:rsidRDefault="00A73D7C" w:rsidP="00A73D7C">
      <w:pPr>
        <w:pStyle w:val="PlainText"/>
      </w:pPr>
      <w:proofErr w:type="spellStart"/>
      <w:r>
        <w:t>Northcreek</w:t>
      </w:r>
      <w:proofErr w:type="spellEnd"/>
      <w:r>
        <w:t xml:space="preserve"> Family Practice, </w:t>
      </w:r>
      <w:r w:rsidRPr="00A73D7C">
        <w:t xml:space="preserve">8240 </w:t>
      </w:r>
      <w:proofErr w:type="spellStart"/>
      <w:r w:rsidRPr="00A73D7C">
        <w:t>Northcreek</w:t>
      </w:r>
      <w:proofErr w:type="spellEnd"/>
      <w:r w:rsidRPr="00A73D7C">
        <w:t xml:space="preserve"> Dr, Cincinnati, OH 45236</w:t>
      </w:r>
      <w:r>
        <w:t>, phone: 513-561-6266</w:t>
      </w:r>
    </w:p>
    <w:p w14:paraId="2EDCEABF" w14:textId="77777777" w:rsidR="00A73D7C" w:rsidRDefault="00A73D7C" w:rsidP="00A73D7C">
      <w:pPr>
        <w:pStyle w:val="PlainText"/>
      </w:pPr>
      <w:r>
        <w:t xml:space="preserve">Dr Robert </w:t>
      </w:r>
      <w:proofErr w:type="spellStart"/>
      <w:r>
        <w:t>Schwendeman</w:t>
      </w:r>
      <w:proofErr w:type="spellEnd"/>
      <w:r>
        <w:t xml:space="preserve"> </w:t>
      </w:r>
    </w:p>
    <w:p w14:paraId="2EDCEAC0" w14:textId="77777777" w:rsidR="00A73D7C" w:rsidRDefault="00A73D7C" w:rsidP="00A73D7C">
      <w:pPr>
        <w:pStyle w:val="PlainText"/>
      </w:pPr>
      <w:r>
        <w:t xml:space="preserve">Dr. David DeMarco                                           </w:t>
      </w:r>
    </w:p>
    <w:p w14:paraId="2EDCEAC1" w14:textId="77777777" w:rsidR="00A73D7C" w:rsidRDefault="00A73D7C" w:rsidP="00A73D7C">
      <w:pPr>
        <w:pStyle w:val="PlainText"/>
      </w:pPr>
      <w:r>
        <w:t xml:space="preserve">Dr.  Patrick </w:t>
      </w:r>
      <w:proofErr w:type="spellStart"/>
      <w:r>
        <w:t>Beiter</w:t>
      </w:r>
      <w:proofErr w:type="spellEnd"/>
    </w:p>
    <w:p w14:paraId="2EDCEAC2" w14:textId="77777777" w:rsidR="00A73D7C" w:rsidRDefault="00A73D7C" w:rsidP="00A73D7C">
      <w:pPr>
        <w:pStyle w:val="PlainText"/>
      </w:pPr>
    </w:p>
    <w:p w14:paraId="2EDCEAC3" w14:textId="77777777" w:rsidR="00A73D7C" w:rsidRDefault="00A73D7C" w:rsidP="00A73D7C">
      <w:pPr>
        <w:pStyle w:val="PlainText"/>
      </w:pPr>
      <w:r>
        <w:t>Dr. Darcey Lynette Thornton, 11550 Winton Rd, Cincinnati, OH 45240, phone: 513-924-8200</w:t>
      </w:r>
    </w:p>
    <w:p w14:paraId="2EDCEAC4" w14:textId="77777777" w:rsidR="00FD64E1" w:rsidRPr="00346446" w:rsidRDefault="00FD64E1" w:rsidP="00346446">
      <w:pPr>
        <w:pStyle w:val="PlainText"/>
      </w:pPr>
    </w:p>
    <w:p w14:paraId="2EDCEAC5" w14:textId="77777777" w:rsidR="003B16E8" w:rsidRPr="003B16E8" w:rsidRDefault="003B16E8" w:rsidP="00D15C13">
      <w:pPr>
        <w:pStyle w:val="PlainText"/>
        <w:jc w:val="center"/>
        <w:rPr>
          <w:b/>
          <w:u w:val="single"/>
        </w:rPr>
      </w:pPr>
      <w:r w:rsidRPr="003B16E8">
        <w:rPr>
          <w:b/>
          <w:u w:val="single"/>
        </w:rPr>
        <w:t>Other</w:t>
      </w:r>
    </w:p>
    <w:p w14:paraId="2EDCEAC6" w14:textId="77777777" w:rsidR="00D15C13" w:rsidRDefault="00D15C13" w:rsidP="00D15C13">
      <w:pPr>
        <w:shd w:val="clear" w:color="auto" w:fill="FFFFFF"/>
        <w:rPr>
          <w:rFonts w:eastAsia="Times New Roman" w:cs="Helvetica"/>
          <w:color w:val="000000"/>
        </w:rPr>
      </w:pPr>
      <w:r>
        <w:t xml:space="preserve">Autism Personal Coach- Cincinnati area, Joe Link, life coach, </w:t>
      </w:r>
      <w:hyperlink r:id="rId39" w:history="1">
        <w:r w:rsidRPr="00362F6D">
          <w:rPr>
            <w:rStyle w:val="Hyperlink"/>
            <w:rFonts w:ascii="Tahoma" w:eastAsia="Times New Roman" w:hAnsi="Tahoma" w:cs="Tahoma"/>
            <w:sz w:val="20"/>
            <w:szCs w:val="20"/>
          </w:rPr>
          <w:t>autismpersonalcoachcincy@gmail.com</w:t>
        </w:r>
      </w:hyperlink>
      <w:r>
        <w:rPr>
          <w:rFonts w:eastAsia="Times New Roman" w:cs="Helvetica"/>
          <w:color w:val="000000"/>
        </w:rPr>
        <w:t xml:space="preserve"> Doug Blecher, Founder (Cleveland) </w:t>
      </w:r>
      <w:r w:rsidRPr="00D15C13">
        <w:rPr>
          <w:rFonts w:eastAsia="Times New Roman" w:cs="Helvetica"/>
          <w:color w:val="000000"/>
        </w:rPr>
        <w:t xml:space="preserve">Autism Personal Coach </w:t>
      </w:r>
      <w:hyperlink r:id="rId40" w:history="1">
        <w:r w:rsidRPr="00362F6D">
          <w:rPr>
            <w:rStyle w:val="Hyperlink"/>
            <w:rFonts w:eastAsia="Times New Roman" w:cs="Helvetica"/>
          </w:rPr>
          <w:t>autismpersonalcoach@yahoo.com</w:t>
        </w:r>
      </w:hyperlink>
      <w:r>
        <w:rPr>
          <w:rFonts w:eastAsia="Times New Roman" w:cs="Helvetica"/>
          <w:color w:val="000000"/>
        </w:rPr>
        <w:t xml:space="preserve"> </w:t>
      </w:r>
    </w:p>
    <w:p w14:paraId="2EDCEAC7" w14:textId="77777777" w:rsidR="00D15C13" w:rsidRDefault="00D15C13" w:rsidP="00D15C13">
      <w:pPr>
        <w:shd w:val="clear" w:color="auto" w:fill="FFFFFF"/>
        <w:rPr>
          <w:rFonts w:eastAsia="Times New Roman" w:cs="Helvetica"/>
          <w:color w:val="000000"/>
        </w:rPr>
      </w:pPr>
      <w:r w:rsidRPr="00D15C13">
        <w:rPr>
          <w:rFonts w:eastAsia="Times New Roman" w:cs="Helvetica"/>
          <w:color w:val="000000"/>
        </w:rPr>
        <w:t xml:space="preserve">Facebook: </w:t>
      </w:r>
      <w:hyperlink r:id="rId41" w:history="1">
        <w:r w:rsidRPr="00D15C13">
          <w:rPr>
            <w:rStyle w:val="Hyperlink"/>
            <w:rFonts w:eastAsia="Times New Roman" w:cs="Helvetica"/>
          </w:rPr>
          <w:t>http://www.facebook.com/AutismPersonalCoach</w:t>
        </w:r>
      </w:hyperlink>
      <w:r w:rsidRPr="00D15C13">
        <w:rPr>
          <w:rFonts w:eastAsia="Times New Roman" w:cs="Helvetica"/>
          <w:color w:val="000000"/>
        </w:rPr>
        <w:t> </w:t>
      </w:r>
    </w:p>
    <w:p w14:paraId="2EDCEAC8" w14:textId="77777777" w:rsidR="00D15C13" w:rsidRPr="00D15C13" w:rsidRDefault="00D15C13" w:rsidP="00D15C13">
      <w:pPr>
        <w:shd w:val="clear" w:color="auto" w:fill="FFFFFF"/>
        <w:rPr>
          <w:rFonts w:eastAsia="Times New Roman" w:cs="Helvetica"/>
          <w:color w:val="000000"/>
        </w:rPr>
      </w:pPr>
      <w:r w:rsidRPr="00D15C13">
        <w:rPr>
          <w:rFonts w:eastAsia="Times New Roman" w:cs="Helvetica"/>
          <w:color w:val="000000"/>
        </w:rPr>
        <w:t xml:space="preserve">Blog: </w:t>
      </w:r>
      <w:hyperlink r:id="rId42" w:history="1">
        <w:r w:rsidRPr="00D15C13">
          <w:rPr>
            <w:rStyle w:val="Hyperlink"/>
            <w:rFonts w:eastAsia="Times New Roman" w:cs="Helvetica"/>
          </w:rPr>
          <w:t>http://autismpersonalcoach.wordpress.com/blog-2</w:t>
        </w:r>
      </w:hyperlink>
    </w:p>
    <w:p w14:paraId="2EDCEAC9" w14:textId="77777777" w:rsidR="00D15C13" w:rsidRDefault="00D15C13" w:rsidP="003D4326">
      <w:pPr>
        <w:pStyle w:val="PlainText"/>
      </w:pPr>
    </w:p>
    <w:p w14:paraId="2EDCEACA" w14:textId="77777777" w:rsidR="00D15C13" w:rsidRDefault="00D15C13" w:rsidP="00D15C13">
      <w:pPr>
        <w:rPr>
          <w:rStyle w:val="Hyperlink"/>
        </w:rPr>
      </w:pPr>
      <w:proofErr w:type="spellStart"/>
      <w:r>
        <w:t>DifferentXDesign</w:t>
      </w:r>
      <w:proofErr w:type="spellEnd"/>
      <w:r>
        <w:t xml:space="preserve">- coaches Julia </w:t>
      </w:r>
      <w:r w:rsidR="00EB5FCB">
        <w:t>Keister</w:t>
      </w:r>
      <w:r>
        <w:t xml:space="preserve"> </w:t>
      </w:r>
      <w:hyperlink r:id="rId43" w:history="1">
        <w:r>
          <w:rPr>
            <w:rStyle w:val="Hyperlink"/>
          </w:rPr>
          <w:t>julia@differentxdesign.org</w:t>
        </w:r>
      </w:hyperlink>
    </w:p>
    <w:p w14:paraId="2EDCEACB" w14:textId="77777777" w:rsidR="00EB5FCB" w:rsidRDefault="00EB5FCB" w:rsidP="00D15C13">
      <w:pPr>
        <w:rPr>
          <w:rStyle w:val="Hyperlink"/>
        </w:rPr>
      </w:pPr>
    </w:p>
    <w:p w14:paraId="2EDCEACC" w14:textId="77777777" w:rsidR="00EB5FCB" w:rsidRPr="00EB5FCB" w:rsidRDefault="00000000" w:rsidP="00D15C13">
      <w:pPr>
        <w:rPr>
          <w:rStyle w:val="Hyperlink"/>
          <w:color w:val="auto"/>
          <w:u w:val="none"/>
        </w:rPr>
      </w:pPr>
      <w:hyperlink r:id="rId44" w:tgtFrame="_blank" w:history="1">
        <w:r w:rsidR="00EB5FCB">
          <w:rPr>
            <w:rStyle w:val="Hyperlink"/>
          </w:rPr>
          <w:t>Jennifer Wells Collaborative Coaching</w:t>
        </w:r>
      </w:hyperlink>
      <w:r w:rsidR="00EB5FCB">
        <w:t xml:space="preserve"> </w:t>
      </w:r>
      <w:r w:rsidR="00EB5FCB" w:rsidRPr="00EB5FCB">
        <w:t>created to support teens, adults, and professionals with learning differences, specifically but not limited to ADHD, autism spectrum disorder (ASD), and/or twice exceptional learners.  Collaborative Coaching is based in the Greater Cincinnati area but serves clients in and outside of the U.S.</w:t>
      </w:r>
      <w:r w:rsidR="00EB5FCB">
        <w:t xml:space="preserve"> Contact </w:t>
      </w:r>
      <w:hyperlink r:id="rId45" w:history="1">
        <w:r w:rsidR="00EE3347" w:rsidRPr="0075120B">
          <w:rPr>
            <w:rStyle w:val="Hyperlink"/>
          </w:rPr>
          <w:t>jennifer@jenniferwellscoach.com</w:t>
        </w:r>
      </w:hyperlink>
      <w:r w:rsidR="00EE3347">
        <w:t xml:space="preserve"> </w:t>
      </w:r>
    </w:p>
    <w:p w14:paraId="2EDCEACD" w14:textId="77777777" w:rsidR="00D15C13" w:rsidRDefault="00D15C13" w:rsidP="003D4326">
      <w:pPr>
        <w:pStyle w:val="PlainText"/>
      </w:pPr>
    </w:p>
    <w:p w14:paraId="2EDCEACE" w14:textId="77777777" w:rsidR="003161DD" w:rsidRDefault="003161DD" w:rsidP="00284E1E">
      <w:pPr>
        <w:pStyle w:val="PlainText"/>
      </w:pPr>
      <w:r>
        <w:t xml:space="preserve">Sherry McHenry—Inner Dimensions of Healing: Mindfulness-Based Strategies and Interoception Awareness for ages 6 &amp; up.  Private or Group Sessions. </w:t>
      </w:r>
      <w:hyperlink r:id="rId46" w:history="1">
        <w:r w:rsidRPr="006F5A03">
          <w:rPr>
            <w:rStyle w:val="Hyperlink"/>
          </w:rPr>
          <w:t>www.sherrymchenry.com</w:t>
        </w:r>
      </w:hyperlink>
      <w:r>
        <w:t xml:space="preserve">  Contact: 513-708-9621 or </w:t>
      </w:r>
      <w:hyperlink r:id="rId47" w:history="1">
        <w:r w:rsidRPr="006F5A03">
          <w:rPr>
            <w:rStyle w:val="Hyperlink"/>
          </w:rPr>
          <w:t>mchenrysh@gmail.com</w:t>
        </w:r>
      </w:hyperlink>
      <w:r>
        <w:t xml:space="preserve"> </w:t>
      </w:r>
    </w:p>
    <w:p w14:paraId="2EDCEACF" w14:textId="77777777" w:rsidR="003161DD" w:rsidRDefault="003161DD" w:rsidP="00284E1E">
      <w:pPr>
        <w:pStyle w:val="PlainText"/>
      </w:pPr>
    </w:p>
    <w:p w14:paraId="2EDCEAD0" w14:textId="77777777" w:rsidR="003D4326" w:rsidRDefault="003D4326" w:rsidP="00284E1E">
      <w:pPr>
        <w:pStyle w:val="PlainText"/>
      </w:pPr>
      <w:r>
        <w:t>Colleen Mercuri-Johnson</w:t>
      </w:r>
      <w:r w:rsidR="000552B5">
        <w:t xml:space="preserve">- LISW-S, </w:t>
      </w:r>
      <w:r w:rsidR="00284E1E" w:rsidRPr="00284E1E">
        <w:t>Hope Tree Consulting LLC</w:t>
      </w:r>
      <w:r w:rsidR="00284E1E">
        <w:t>,</w:t>
      </w:r>
      <w:r w:rsidR="00284E1E" w:rsidRPr="00284E1E">
        <w:t xml:space="preserve"> </w:t>
      </w:r>
      <w:r w:rsidR="000552B5">
        <w:t>pr</w:t>
      </w:r>
      <w:r w:rsidR="00284E1E">
        <w:t xml:space="preserve">oblematic Sexual Behavior, lifespan,   937-272-5086, </w:t>
      </w:r>
      <w:hyperlink r:id="rId48" w:history="1">
        <w:r w:rsidR="00284E1E" w:rsidRPr="00B85AD1">
          <w:rPr>
            <w:rStyle w:val="Hyperlink"/>
          </w:rPr>
          <w:t>colleen@hopetreeconsulting.com</w:t>
        </w:r>
      </w:hyperlink>
      <w:r w:rsidR="00284E1E">
        <w:t xml:space="preserve"> </w:t>
      </w:r>
    </w:p>
    <w:p w14:paraId="2EDCEAD1" w14:textId="77777777" w:rsidR="00D15C13" w:rsidRDefault="00D15C13" w:rsidP="006144ED">
      <w:pPr>
        <w:rPr>
          <w:rFonts w:eastAsia="Times New Roman"/>
        </w:rPr>
      </w:pPr>
    </w:p>
    <w:p w14:paraId="2EDCEAD2" w14:textId="77777777" w:rsidR="003E40AB" w:rsidRDefault="003E40AB" w:rsidP="006144ED">
      <w:pPr>
        <w:rPr>
          <w:rFonts w:eastAsia="Times New Roman"/>
        </w:rPr>
      </w:pPr>
      <w:r>
        <w:rPr>
          <w:rFonts w:eastAsia="Times New Roman"/>
        </w:rPr>
        <w:t>Nancy Kopnick</w:t>
      </w:r>
      <w:r w:rsidR="004954BA">
        <w:rPr>
          <w:rFonts w:eastAsia="Times New Roman"/>
        </w:rPr>
        <w:t>, PhD, BCBA</w:t>
      </w:r>
      <w:r>
        <w:rPr>
          <w:rFonts w:eastAsia="Times New Roman"/>
        </w:rPr>
        <w:t xml:space="preserve">- Behavioral </w:t>
      </w:r>
      <w:r w:rsidR="004954BA">
        <w:rPr>
          <w:rFonts w:eastAsia="Times New Roman"/>
        </w:rPr>
        <w:t xml:space="preserve">and Educational </w:t>
      </w:r>
      <w:r>
        <w:rPr>
          <w:rFonts w:eastAsia="Times New Roman"/>
        </w:rPr>
        <w:t>Consultant</w:t>
      </w:r>
      <w:r w:rsidR="004954BA">
        <w:rPr>
          <w:rFonts w:eastAsia="Times New Roman"/>
        </w:rPr>
        <w:t xml:space="preserve">, providing in home, community support  </w:t>
      </w:r>
      <w:hyperlink r:id="rId49" w:history="1">
        <w:r w:rsidR="004954BA" w:rsidRPr="00247ABF">
          <w:rPr>
            <w:rStyle w:val="Hyperlink"/>
            <w:rFonts w:eastAsia="Times New Roman"/>
          </w:rPr>
          <w:t>http://www.nmkphdconsulting.com/</w:t>
        </w:r>
      </w:hyperlink>
      <w:r w:rsidR="004954BA">
        <w:rPr>
          <w:rFonts w:eastAsia="Times New Roman"/>
        </w:rPr>
        <w:t xml:space="preserve"> </w:t>
      </w:r>
      <w:r w:rsidR="004954BA" w:rsidRPr="004954BA">
        <w:rPr>
          <w:rFonts w:eastAsia="Times New Roman"/>
        </w:rPr>
        <w:t>513.761.8186</w:t>
      </w:r>
    </w:p>
    <w:p w14:paraId="2EDCEAD3" w14:textId="77777777" w:rsidR="003E40AB" w:rsidRDefault="003E40AB" w:rsidP="006144ED">
      <w:pPr>
        <w:rPr>
          <w:rFonts w:eastAsia="Times New Roman"/>
        </w:rPr>
      </w:pPr>
    </w:p>
    <w:p w14:paraId="2EDCEAD4" w14:textId="77777777" w:rsidR="003D4326" w:rsidRDefault="00346446" w:rsidP="006144ED">
      <w:pPr>
        <w:rPr>
          <w:rFonts w:eastAsia="Times New Roman"/>
        </w:rPr>
      </w:pPr>
      <w:r>
        <w:rPr>
          <w:rFonts w:eastAsia="Times New Roman"/>
        </w:rPr>
        <w:t xml:space="preserve">TALL Institute- </w:t>
      </w:r>
      <w:r w:rsidR="003D4326">
        <w:rPr>
          <w:rFonts w:eastAsia="Times New Roman"/>
        </w:rPr>
        <w:t>Barb Thomas</w:t>
      </w:r>
      <w:r w:rsidR="006144ED">
        <w:rPr>
          <w:rFonts w:eastAsia="Times New Roman"/>
        </w:rPr>
        <w:t xml:space="preserve"> – Sex educator, Social skills</w:t>
      </w:r>
      <w:r w:rsidR="003B16E8">
        <w:rPr>
          <w:rFonts w:eastAsia="Times New Roman"/>
        </w:rPr>
        <w:t>, 3950 Edward's Rd.</w:t>
      </w:r>
      <w:r w:rsidR="006144ED">
        <w:rPr>
          <w:rFonts w:eastAsia="Times New Roman"/>
        </w:rPr>
        <w:t>,</w:t>
      </w:r>
      <w:r w:rsidR="006144ED" w:rsidRPr="006144ED">
        <w:rPr>
          <w:rFonts w:eastAsia="Times New Roman"/>
        </w:rPr>
        <w:t xml:space="preserve"> Cincinnati, Ohio 45209</w:t>
      </w:r>
      <w:r w:rsidR="006144ED">
        <w:rPr>
          <w:rFonts w:eastAsia="Times New Roman"/>
        </w:rPr>
        <w:t xml:space="preserve">; </w:t>
      </w:r>
      <w:r w:rsidR="003B16E8">
        <w:rPr>
          <w:rFonts w:eastAsia="Times New Roman"/>
        </w:rPr>
        <w:t>Phone</w:t>
      </w:r>
      <w:r w:rsidR="006144ED" w:rsidRPr="006144ED">
        <w:rPr>
          <w:rFonts w:eastAsia="Times New Roman"/>
        </w:rPr>
        <w:t>: 513-731-7077</w:t>
      </w:r>
    </w:p>
    <w:p w14:paraId="2EDCEAD5" w14:textId="77777777" w:rsidR="00847DD9" w:rsidRDefault="00847DD9" w:rsidP="006144ED">
      <w:pPr>
        <w:rPr>
          <w:rFonts w:eastAsia="Times New Roman"/>
        </w:rPr>
      </w:pPr>
    </w:p>
    <w:p w14:paraId="2EDCEAD6" w14:textId="77777777" w:rsidR="002E401D" w:rsidRPr="002E401D" w:rsidRDefault="00847DD9" w:rsidP="002E401D">
      <w:pPr>
        <w:rPr>
          <w:rFonts w:eastAsia="Times New Roman"/>
        </w:rPr>
      </w:pPr>
      <w:proofErr w:type="spellStart"/>
      <w:r>
        <w:rPr>
          <w:rFonts w:eastAsia="Times New Roman"/>
        </w:rPr>
        <w:t>Zembrodt</w:t>
      </w:r>
      <w:proofErr w:type="spellEnd"/>
      <w:r>
        <w:rPr>
          <w:rFonts w:eastAsia="Times New Roman"/>
        </w:rPr>
        <w:t xml:space="preserve"> Education Center- created to </w:t>
      </w:r>
      <w:r w:rsidRPr="00847DD9">
        <w:rPr>
          <w:rFonts w:eastAsia="Times New Roman"/>
        </w:rPr>
        <w:t>give people with intellectual and developmental disabilities (I/DD) opportunities to reach their highest potential educationally, residentially, socially, and vocationally. An extension of the Point Arc, ZEC strives to increase growth and support for individuals and families in the Greater Cincinnati region.</w:t>
      </w:r>
      <w:r>
        <w:rPr>
          <w:rFonts w:eastAsia="Times New Roman"/>
        </w:rPr>
        <w:t xml:space="preserve">  Resources include PEERS social skills g</w:t>
      </w:r>
      <w:r w:rsidR="002E401D">
        <w:rPr>
          <w:rFonts w:eastAsia="Times New Roman"/>
        </w:rPr>
        <w:t xml:space="preserve">roups offered in groups or 1:1. </w:t>
      </w:r>
      <w:r w:rsidR="002E401D" w:rsidRPr="002E401D">
        <w:rPr>
          <w:rFonts w:eastAsia="Times New Roman"/>
        </w:rPr>
        <w:t>Phone Number</w:t>
      </w:r>
      <w:r w:rsidR="002E401D">
        <w:rPr>
          <w:rFonts w:eastAsia="Times New Roman"/>
        </w:rPr>
        <w:t xml:space="preserve"> </w:t>
      </w:r>
      <w:r w:rsidR="002E401D" w:rsidRPr="002E401D">
        <w:rPr>
          <w:rFonts w:eastAsia="Times New Roman"/>
          <w:b/>
          <w:bCs/>
        </w:rPr>
        <w:t>859.491.9191</w:t>
      </w:r>
      <w:r w:rsidR="002E401D">
        <w:rPr>
          <w:rFonts w:eastAsia="Times New Roman"/>
          <w:b/>
          <w:bCs/>
        </w:rPr>
        <w:t xml:space="preserve">; </w:t>
      </w:r>
      <w:r w:rsidR="002E401D" w:rsidRPr="002E401D">
        <w:rPr>
          <w:rFonts w:eastAsia="Times New Roman"/>
        </w:rPr>
        <w:t>Email Address</w:t>
      </w:r>
      <w:r w:rsidR="002E401D">
        <w:rPr>
          <w:rFonts w:eastAsia="Times New Roman"/>
        </w:rPr>
        <w:t xml:space="preserve"> </w:t>
      </w:r>
      <w:hyperlink r:id="rId50" w:history="1">
        <w:r w:rsidR="002E401D" w:rsidRPr="0068295D">
          <w:rPr>
            <w:rStyle w:val="Hyperlink"/>
            <w:rFonts w:eastAsia="Times New Roman"/>
            <w:b/>
            <w:bCs/>
          </w:rPr>
          <w:t>contact@zembrodteducationcenter.org</w:t>
        </w:r>
      </w:hyperlink>
      <w:r w:rsidR="002E401D">
        <w:rPr>
          <w:rFonts w:eastAsia="Times New Roman"/>
          <w:b/>
          <w:bCs/>
        </w:rPr>
        <w:t xml:space="preserve">; Address: </w:t>
      </w:r>
      <w:r w:rsidR="002E401D" w:rsidRPr="002E401D">
        <w:rPr>
          <w:rFonts w:eastAsia="Times New Roman"/>
        </w:rPr>
        <w:t>104 W. Pike Street</w:t>
      </w:r>
      <w:r w:rsidR="002E401D">
        <w:rPr>
          <w:rFonts w:eastAsia="Times New Roman"/>
        </w:rPr>
        <w:t xml:space="preserve">, </w:t>
      </w:r>
      <w:r w:rsidR="002E401D" w:rsidRPr="002E401D">
        <w:rPr>
          <w:rFonts w:eastAsia="Times New Roman"/>
          <w:bCs/>
        </w:rPr>
        <w:t>Covington, KY 41011</w:t>
      </w:r>
    </w:p>
    <w:p w14:paraId="2EDCEAD7" w14:textId="77777777" w:rsidR="00847DD9" w:rsidRDefault="00847DD9" w:rsidP="006144ED">
      <w:pPr>
        <w:rPr>
          <w:rFonts w:eastAsia="Times New Roman"/>
        </w:rPr>
      </w:pPr>
    </w:p>
    <w:p w14:paraId="2EDCEAD8" w14:textId="77777777" w:rsidR="003B16E8" w:rsidRDefault="003B16E8" w:rsidP="00626F71">
      <w:pPr>
        <w:jc w:val="center"/>
      </w:pPr>
    </w:p>
    <w:p w14:paraId="2EDCEAD9" w14:textId="77777777" w:rsidR="00626F71" w:rsidRDefault="00626F71" w:rsidP="00626F71">
      <w:pPr>
        <w:jc w:val="center"/>
        <w:rPr>
          <w:b/>
          <w:u w:val="single"/>
        </w:rPr>
      </w:pPr>
      <w:r>
        <w:rPr>
          <w:b/>
          <w:u w:val="single"/>
        </w:rPr>
        <w:t>Family/Caregiver Therapists</w:t>
      </w:r>
    </w:p>
    <w:p w14:paraId="2EDCEADA" w14:textId="77777777" w:rsidR="00626F71" w:rsidRDefault="00626F71" w:rsidP="00626F71">
      <w:pPr>
        <w:jc w:val="center"/>
      </w:pPr>
    </w:p>
    <w:p w14:paraId="2EDCEADB" w14:textId="77777777" w:rsidR="00626F71" w:rsidRDefault="00626F71" w:rsidP="00626F71">
      <w:pPr>
        <w:rPr>
          <w:color w:val="444444"/>
          <w:shd w:val="clear" w:color="auto" w:fill="FFFFFF"/>
        </w:rPr>
      </w:pPr>
      <w:r w:rsidRPr="00626F71">
        <w:rPr>
          <w:color w:val="444444"/>
          <w:shd w:val="clear" w:color="auto" w:fill="FFFFFF"/>
        </w:rPr>
        <w:t>Flo DeWitt, MDiv, MA, LPCC-S</w:t>
      </w:r>
      <w:r>
        <w:rPr>
          <w:color w:val="444444"/>
          <w:shd w:val="clear" w:color="auto" w:fill="FFFFFF"/>
        </w:rPr>
        <w:t xml:space="preserve"> – individual, couple, and family therapy.  8035 Hosbrook Rd. Ste. 300, Cincinnati, OH 45236.  513-791-5990 </w:t>
      </w:r>
      <w:hyperlink r:id="rId51" w:history="1">
        <w:r w:rsidRPr="00D371F3">
          <w:rPr>
            <w:rStyle w:val="Hyperlink"/>
            <w:shd w:val="clear" w:color="auto" w:fill="FFFFFF"/>
          </w:rPr>
          <w:t>https://pastoral-counseling.org/staff/flo-dewitt-mdiv-lpcc-s/</w:t>
        </w:r>
      </w:hyperlink>
      <w:r>
        <w:rPr>
          <w:color w:val="444444"/>
          <w:shd w:val="clear" w:color="auto" w:fill="FFFFFF"/>
        </w:rPr>
        <w:t xml:space="preserve"> </w:t>
      </w:r>
    </w:p>
    <w:p w14:paraId="2EDCEADC" w14:textId="77777777" w:rsidR="00626F71" w:rsidRDefault="00626F71" w:rsidP="00626F71">
      <w:pPr>
        <w:rPr>
          <w:color w:val="444444"/>
          <w:shd w:val="clear" w:color="auto" w:fill="FFFFFF"/>
        </w:rPr>
      </w:pPr>
    </w:p>
    <w:p w14:paraId="2EDCEADD" w14:textId="77777777" w:rsidR="00C121D2" w:rsidRDefault="00C121D2" w:rsidP="00626F71">
      <w:r>
        <w:t xml:space="preserve">Galperin Autism Consulting- telehealth counseling for people with autism and mental health needs of all ages and their families. </w:t>
      </w:r>
      <w:hyperlink r:id="rId52" w:history="1">
        <w:r w:rsidRPr="003354F9">
          <w:rPr>
            <w:rStyle w:val="Hyperlink"/>
          </w:rPr>
          <w:t>email: tom@galperinautismconsulting.com</w:t>
        </w:r>
      </w:hyperlink>
      <w:r>
        <w:t xml:space="preserve">, </w:t>
      </w:r>
      <w:hyperlink r:id="rId53" w:history="1">
        <w:r w:rsidRPr="003354F9">
          <w:rPr>
            <w:rStyle w:val="Hyperlink"/>
          </w:rPr>
          <w:t>www.galperinautismconsulting.com</w:t>
        </w:r>
      </w:hyperlink>
    </w:p>
    <w:p w14:paraId="2EDCEADE" w14:textId="77777777" w:rsidR="001622A0" w:rsidRDefault="001622A0" w:rsidP="00626F71"/>
    <w:p w14:paraId="2EDCEADF" w14:textId="77777777" w:rsidR="00626F71" w:rsidRDefault="00626F71" w:rsidP="00626F71">
      <w:r>
        <w:t>Amy Hoyle, LISW, 10597 Montgomery Rd. suite 201, Cincinnati, 45242, Phone: 513-793-6226</w:t>
      </w:r>
    </w:p>
    <w:p w14:paraId="2EDCEAE0" w14:textId="77777777" w:rsidR="00626F71" w:rsidRDefault="00626F71" w:rsidP="00626F71">
      <w:pPr>
        <w:pStyle w:val="PlainText"/>
      </w:pPr>
    </w:p>
    <w:p w14:paraId="2EDCEAE1" w14:textId="77777777" w:rsidR="00626F71" w:rsidRDefault="00626F71" w:rsidP="00626F71">
      <w:pPr>
        <w:pStyle w:val="PlainText"/>
      </w:pPr>
      <w:r>
        <w:t>Hope Restored Counseling- Loveland area, provides support to whole family.  600 W Loveland Ave #2A, Loveland, OH 45140, Phone: 683-4673</w:t>
      </w:r>
    </w:p>
    <w:p w14:paraId="2EDCEAE2" w14:textId="77777777" w:rsidR="00626F71" w:rsidRPr="00626F71" w:rsidRDefault="00626F71" w:rsidP="00626F71"/>
    <w:sectPr w:rsidR="00626F71" w:rsidRPr="00626F71">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C18A" w14:textId="77777777" w:rsidR="00295B9B" w:rsidRDefault="00295B9B" w:rsidP="009039E2">
      <w:r>
        <w:separator/>
      </w:r>
    </w:p>
  </w:endnote>
  <w:endnote w:type="continuationSeparator" w:id="0">
    <w:p w14:paraId="34026738" w14:textId="77777777" w:rsidR="00295B9B" w:rsidRDefault="00295B9B" w:rsidP="0090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AE7" w14:textId="3656F8C6" w:rsidR="009039E2" w:rsidRDefault="004943A2">
    <w:pPr>
      <w:pStyle w:val="Footer"/>
    </w:pPr>
    <w:r>
      <w:t xml:space="preserve">Updated </w:t>
    </w:r>
    <w:r w:rsidR="008C09D4">
      <w:t>March 2023</w:t>
    </w:r>
    <w:r w:rsidR="00B26216">
      <w:t xml:space="preserve"> edited by 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2510" w14:textId="77777777" w:rsidR="00295B9B" w:rsidRDefault="00295B9B" w:rsidP="009039E2">
      <w:r>
        <w:separator/>
      </w:r>
    </w:p>
  </w:footnote>
  <w:footnote w:type="continuationSeparator" w:id="0">
    <w:p w14:paraId="3C56CA5A" w14:textId="77777777" w:rsidR="00295B9B" w:rsidRDefault="00295B9B" w:rsidP="00903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26"/>
    <w:rsid w:val="00000285"/>
    <w:rsid w:val="00004851"/>
    <w:rsid w:val="000235A0"/>
    <w:rsid w:val="00044C13"/>
    <w:rsid w:val="000552B5"/>
    <w:rsid w:val="000F62F1"/>
    <w:rsid w:val="0010028E"/>
    <w:rsid w:val="00100D25"/>
    <w:rsid w:val="001225FB"/>
    <w:rsid w:val="00131E0E"/>
    <w:rsid w:val="001548D5"/>
    <w:rsid w:val="001567BA"/>
    <w:rsid w:val="001622A0"/>
    <w:rsid w:val="0019352C"/>
    <w:rsid w:val="001A2B3F"/>
    <w:rsid w:val="001A47D0"/>
    <w:rsid w:val="001A7BA0"/>
    <w:rsid w:val="001E0EE4"/>
    <w:rsid w:val="001E5F85"/>
    <w:rsid w:val="001F46BB"/>
    <w:rsid w:val="00264709"/>
    <w:rsid w:val="00284E1E"/>
    <w:rsid w:val="00287993"/>
    <w:rsid w:val="00292CF5"/>
    <w:rsid w:val="00295B9B"/>
    <w:rsid w:val="002E15C1"/>
    <w:rsid w:val="002E401D"/>
    <w:rsid w:val="002E7279"/>
    <w:rsid w:val="003161DD"/>
    <w:rsid w:val="003162A9"/>
    <w:rsid w:val="00346446"/>
    <w:rsid w:val="0036570A"/>
    <w:rsid w:val="00375CDE"/>
    <w:rsid w:val="003B131F"/>
    <w:rsid w:val="003B16E8"/>
    <w:rsid w:val="003D4326"/>
    <w:rsid w:val="003E40AB"/>
    <w:rsid w:val="00401330"/>
    <w:rsid w:val="00405DB1"/>
    <w:rsid w:val="00424C98"/>
    <w:rsid w:val="0043610F"/>
    <w:rsid w:val="004453A1"/>
    <w:rsid w:val="00482C7E"/>
    <w:rsid w:val="004943A2"/>
    <w:rsid w:val="004954BA"/>
    <w:rsid w:val="004C7B8B"/>
    <w:rsid w:val="005012C2"/>
    <w:rsid w:val="005430A9"/>
    <w:rsid w:val="00593850"/>
    <w:rsid w:val="005C6657"/>
    <w:rsid w:val="00610531"/>
    <w:rsid w:val="006144ED"/>
    <w:rsid w:val="00626F71"/>
    <w:rsid w:val="00681696"/>
    <w:rsid w:val="006B62A7"/>
    <w:rsid w:val="006C0B34"/>
    <w:rsid w:val="0071064D"/>
    <w:rsid w:val="0074330E"/>
    <w:rsid w:val="00743F9F"/>
    <w:rsid w:val="00773BC8"/>
    <w:rsid w:val="00774EAD"/>
    <w:rsid w:val="007C7705"/>
    <w:rsid w:val="007E07EE"/>
    <w:rsid w:val="00806DDD"/>
    <w:rsid w:val="00826B7A"/>
    <w:rsid w:val="00847DD9"/>
    <w:rsid w:val="008577D9"/>
    <w:rsid w:val="008731F7"/>
    <w:rsid w:val="00885E1D"/>
    <w:rsid w:val="008905F1"/>
    <w:rsid w:val="00896BDB"/>
    <w:rsid w:val="008B5BCC"/>
    <w:rsid w:val="008C09D4"/>
    <w:rsid w:val="008D3F6E"/>
    <w:rsid w:val="009039E2"/>
    <w:rsid w:val="009373CF"/>
    <w:rsid w:val="009515C0"/>
    <w:rsid w:val="009602DC"/>
    <w:rsid w:val="009740C9"/>
    <w:rsid w:val="009873BD"/>
    <w:rsid w:val="00992DC6"/>
    <w:rsid w:val="009A3C41"/>
    <w:rsid w:val="009A49FA"/>
    <w:rsid w:val="009E7718"/>
    <w:rsid w:val="00A00B57"/>
    <w:rsid w:val="00A204BC"/>
    <w:rsid w:val="00A446B7"/>
    <w:rsid w:val="00A5108B"/>
    <w:rsid w:val="00A73D7C"/>
    <w:rsid w:val="00A82838"/>
    <w:rsid w:val="00A82A79"/>
    <w:rsid w:val="00AB349B"/>
    <w:rsid w:val="00AD55DF"/>
    <w:rsid w:val="00AD6B2D"/>
    <w:rsid w:val="00AF5433"/>
    <w:rsid w:val="00B22934"/>
    <w:rsid w:val="00B26216"/>
    <w:rsid w:val="00B5456F"/>
    <w:rsid w:val="00B74BEC"/>
    <w:rsid w:val="00BC01D1"/>
    <w:rsid w:val="00C121D2"/>
    <w:rsid w:val="00C2156D"/>
    <w:rsid w:val="00C35EF9"/>
    <w:rsid w:val="00C71FFB"/>
    <w:rsid w:val="00CC456F"/>
    <w:rsid w:val="00D15C13"/>
    <w:rsid w:val="00D573C5"/>
    <w:rsid w:val="00D674EB"/>
    <w:rsid w:val="00D73B4E"/>
    <w:rsid w:val="00E44FF4"/>
    <w:rsid w:val="00E83277"/>
    <w:rsid w:val="00EB5FCB"/>
    <w:rsid w:val="00EE3347"/>
    <w:rsid w:val="00EF0250"/>
    <w:rsid w:val="00F037D4"/>
    <w:rsid w:val="00F14A59"/>
    <w:rsid w:val="00F21A51"/>
    <w:rsid w:val="00F456EF"/>
    <w:rsid w:val="00FD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EA67"/>
  <w15:docId w15:val="{E0F1EBD1-3128-42C6-B6C8-B6004F70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4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E40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26"/>
    <w:rPr>
      <w:rFonts w:ascii="Calibri" w:hAnsi="Calibri" w:cs="Consolas"/>
      <w:szCs w:val="21"/>
    </w:rPr>
  </w:style>
  <w:style w:type="character" w:customStyle="1" w:styleId="PlainTextChar">
    <w:name w:val="Plain Text Char"/>
    <w:basedOn w:val="DefaultParagraphFont"/>
    <w:link w:val="PlainText"/>
    <w:uiPriority w:val="99"/>
    <w:rsid w:val="003D4326"/>
    <w:rPr>
      <w:rFonts w:ascii="Calibri" w:hAnsi="Calibri" w:cs="Consolas"/>
      <w:szCs w:val="21"/>
    </w:rPr>
  </w:style>
  <w:style w:type="character" w:styleId="Hyperlink">
    <w:name w:val="Hyperlink"/>
    <w:basedOn w:val="DefaultParagraphFont"/>
    <w:uiPriority w:val="99"/>
    <w:unhideWhenUsed/>
    <w:rsid w:val="003B16E8"/>
    <w:rPr>
      <w:color w:val="0000FF"/>
      <w:u w:val="single"/>
    </w:rPr>
  </w:style>
  <w:style w:type="paragraph" w:styleId="Header">
    <w:name w:val="header"/>
    <w:basedOn w:val="Normal"/>
    <w:link w:val="HeaderChar"/>
    <w:uiPriority w:val="99"/>
    <w:unhideWhenUsed/>
    <w:rsid w:val="009039E2"/>
    <w:pPr>
      <w:tabs>
        <w:tab w:val="center" w:pos="4680"/>
        <w:tab w:val="right" w:pos="9360"/>
      </w:tabs>
    </w:pPr>
  </w:style>
  <w:style w:type="character" w:customStyle="1" w:styleId="HeaderChar">
    <w:name w:val="Header Char"/>
    <w:basedOn w:val="DefaultParagraphFont"/>
    <w:link w:val="Header"/>
    <w:uiPriority w:val="99"/>
    <w:rsid w:val="009039E2"/>
  </w:style>
  <w:style w:type="paragraph" w:styleId="Footer">
    <w:name w:val="footer"/>
    <w:basedOn w:val="Normal"/>
    <w:link w:val="FooterChar"/>
    <w:uiPriority w:val="99"/>
    <w:unhideWhenUsed/>
    <w:rsid w:val="009039E2"/>
    <w:pPr>
      <w:tabs>
        <w:tab w:val="center" w:pos="4680"/>
        <w:tab w:val="right" w:pos="9360"/>
      </w:tabs>
    </w:pPr>
  </w:style>
  <w:style w:type="character" w:customStyle="1" w:styleId="FooterChar">
    <w:name w:val="Footer Char"/>
    <w:basedOn w:val="DefaultParagraphFont"/>
    <w:link w:val="Footer"/>
    <w:uiPriority w:val="99"/>
    <w:rsid w:val="009039E2"/>
  </w:style>
  <w:style w:type="character" w:styleId="FollowedHyperlink">
    <w:name w:val="FollowedHyperlink"/>
    <w:basedOn w:val="DefaultParagraphFont"/>
    <w:uiPriority w:val="99"/>
    <w:semiHidden/>
    <w:unhideWhenUsed/>
    <w:rsid w:val="008B5BCC"/>
    <w:rPr>
      <w:color w:val="800080" w:themeColor="followedHyperlink"/>
      <w:u w:val="single"/>
    </w:rPr>
  </w:style>
  <w:style w:type="character" w:customStyle="1" w:styleId="adr">
    <w:name w:val="adr"/>
    <w:basedOn w:val="DefaultParagraphFont"/>
    <w:rsid w:val="004453A1"/>
  </w:style>
  <w:style w:type="character" w:customStyle="1" w:styleId="street-address">
    <w:name w:val="street-address"/>
    <w:basedOn w:val="DefaultParagraphFont"/>
    <w:rsid w:val="004453A1"/>
  </w:style>
  <w:style w:type="character" w:customStyle="1" w:styleId="extended-address">
    <w:name w:val="extended-address"/>
    <w:basedOn w:val="DefaultParagraphFont"/>
    <w:rsid w:val="004453A1"/>
  </w:style>
  <w:style w:type="character" w:customStyle="1" w:styleId="locality">
    <w:name w:val="locality"/>
    <w:basedOn w:val="DefaultParagraphFont"/>
    <w:rsid w:val="004453A1"/>
  </w:style>
  <w:style w:type="character" w:customStyle="1" w:styleId="separator">
    <w:name w:val="separator"/>
    <w:basedOn w:val="DefaultParagraphFont"/>
    <w:rsid w:val="004453A1"/>
  </w:style>
  <w:style w:type="character" w:customStyle="1" w:styleId="region">
    <w:name w:val="region"/>
    <w:basedOn w:val="DefaultParagraphFont"/>
    <w:rsid w:val="004453A1"/>
  </w:style>
  <w:style w:type="character" w:customStyle="1" w:styleId="postal-code">
    <w:name w:val="postal-code"/>
    <w:basedOn w:val="DefaultParagraphFont"/>
    <w:rsid w:val="004453A1"/>
  </w:style>
  <w:style w:type="character" w:styleId="Strong">
    <w:name w:val="Strong"/>
    <w:basedOn w:val="DefaultParagraphFont"/>
    <w:uiPriority w:val="22"/>
    <w:qFormat/>
    <w:rsid w:val="009E7718"/>
    <w:rPr>
      <w:b/>
      <w:bCs/>
    </w:rPr>
  </w:style>
  <w:style w:type="character" w:customStyle="1" w:styleId="color11">
    <w:name w:val="color_11"/>
    <w:basedOn w:val="DefaultParagraphFont"/>
    <w:rsid w:val="00A446B7"/>
  </w:style>
  <w:style w:type="paragraph" w:styleId="NormalWeb">
    <w:name w:val="Normal (Web)"/>
    <w:basedOn w:val="Normal"/>
    <w:uiPriority w:val="99"/>
    <w:semiHidden/>
    <w:unhideWhenUsed/>
    <w:rsid w:val="00264709"/>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E401D"/>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54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2568">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280498846">
      <w:bodyDiv w:val="1"/>
      <w:marLeft w:val="0"/>
      <w:marRight w:val="0"/>
      <w:marTop w:val="0"/>
      <w:marBottom w:val="0"/>
      <w:divBdr>
        <w:top w:val="none" w:sz="0" w:space="0" w:color="auto"/>
        <w:left w:val="none" w:sz="0" w:space="0" w:color="auto"/>
        <w:bottom w:val="none" w:sz="0" w:space="0" w:color="auto"/>
        <w:right w:val="none" w:sz="0" w:space="0" w:color="auto"/>
      </w:divBdr>
    </w:div>
    <w:div w:id="302463820">
      <w:bodyDiv w:val="1"/>
      <w:marLeft w:val="0"/>
      <w:marRight w:val="0"/>
      <w:marTop w:val="0"/>
      <w:marBottom w:val="0"/>
      <w:divBdr>
        <w:top w:val="none" w:sz="0" w:space="0" w:color="auto"/>
        <w:left w:val="none" w:sz="0" w:space="0" w:color="auto"/>
        <w:bottom w:val="none" w:sz="0" w:space="0" w:color="auto"/>
        <w:right w:val="none" w:sz="0" w:space="0" w:color="auto"/>
      </w:divBdr>
    </w:div>
    <w:div w:id="347411404">
      <w:bodyDiv w:val="1"/>
      <w:marLeft w:val="0"/>
      <w:marRight w:val="0"/>
      <w:marTop w:val="0"/>
      <w:marBottom w:val="0"/>
      <w:divBdr>
        <w:top w:val="none" w:sz="0" w:space="0" w:color="auto"/>
        <w:left w:val="none" w:sz="0" w:space="0" w:color="auto"/>
        <w:bottom w:val="none" w:sz="0" w:space="0" w:color="auto"/>
        <w:right w:val="none" w:sz="0" w:space="0" w:color="auto"/>
      </w:divBdr>
    </w:div>
    <w:div w:id="352390314">
      <w:bodyDiv w:val="1"/>
      <w:marLeft w:val="0"/>
      <w:marRight w:val="0"/>
      <w:marTop w:val="0"/>
      <w:marBottom w:val="0"/>
      <w:divBdr>
        <w:top w:val="none" w:sz="0" w:space="0" w:color="auto"/>
        <w:left w:val="none" w:sz="0" w:space="0" w:color="auto"/>
        <w:bottom w:val="none" w:sz="0" w:space="0" w:color="auto"/>
        <w:right w:val="none" w:sz="0" w:space="0" w:color="auto"/>
      </w:divBdr>
    </w:div>
    <w:div w:id="375082513">
      <w:bodyDiv w:val="1"/>
      <w:marLeft w:val="0"/>
      <w:marRight w:val="0"/>
      <w:marTop w:val="0"/>
      <w:marBottom w:val="0"/>
      <w:divBdr>
        <w:top w:val="none" w:sz="0" w:space="0" w:color="auto"/>
        <w:left w:val="none" w:sz="0" w:space="0" w:color="auto"/>
        <w:bottom w:val="none" w:sz="0" w:space="0" w:color="auto"/>
        <w:right w:val="none" w:sz="0" w:space="0" w:color="auto"/>
      </w:divBdr>
    </w:div>
    <w:div w:id="392706194">
      <w:bodyDiv w:val="1"/>
      <w:marLeft w:val="0"/>
      <w:marRight w:val="0"/>
      <w:marTop w:val="0"/>
      <w:marBottom w:val="0"/>
      <w:divBdr>
        <w:top w:val="none" w:sz="0" w:space="0" w:color="auto"/>
        <w:left w:val="none" w:sz="0" w:space="0" w:color="auto"/>
        <w:bottom w:val="none" w:sz="0" w:space="0" w:color="auto"/>
        <w:right w:val="none" w:sz="0" w:space="0" w:color="auto"/>
      </w:divBdr>
    </w:div>
    <w:div w:id="595946261">
      <w:bodyDiv w:val="1"/>
      <w:marLeft w:val="0"/>
      <w:marRight w:val="0"/>
      <w:marTop w:val="0"/>
      <w:marBottom w:val="0"/>
      <w:divBdr>
        <w:top w:val="none" w:sz="0" w:space="0" w:color="auto"/>
        <w:left w:val="none" w:sz="0" w:space="0" w:color="auto"/>
        <w:bottom w:val="none" w:sz="0" w:space="0" w:color="auto"/>
        <w:right w:val="none" w:sz="0" w:space="0" w:color="auto"/>
      </w:divBdr>
      <w:divsChild>
        <w:div w:id="666983214">
          <w:marLeft w:val="0"/>
          <w:marRight w:val="0"/>
          <w:marTop w:val="0"/>
          <w:marBottom w:val="0"/>
          <w:divBdr>
            <w:top w:val="none" w:sz="0" w:space="0" w:color="auto"/>
            <w:left w:val="none" w:sz="0" w:space="0" w:color="auto"/>
            <w:bottom w:val="none" w:sz="0" w:space="0" w:color="auto"/>
            <w:right w:val="none" w:sz="0" w:space="0" w:color="auto"/>
          </w:divBdr>
        </w:div>
        <w:div w:id="214857588">
          <w:marLeft w:val="0"/>
          <w:marRight w:val="0"/>
          <w:marTop w:val="0"/>
          <w:marBottom w:val="0"/>
          <w:divBdr>
            <w:top w:val="none" w:sz="0" w:space="0" w:color="auto"/>
            <w:left w:val="none" w:sz="0" w:space="0" w:color="auto"/>
            <w:bottom w:val="none" w:sz="0" w:space="0" w:color="auto"/>
            <w:right w:val="none" w:sz="0" w:space="0" w:color="auto"/>
          </w:divBdr>
        </w:div>
        <w:div w:id="991832741">
          <w:marLeft w:val="0"/>
          <w:marRight w:val="0"/>
          <w:marTop w:val="0"/>
          <w:marBottom w:val="0"/>
          <w:divBdr>
            <w:top w:val="none" w:sz="0" w:space="0" w:color="auto"/>
            <w:left w:val="none" w:sz="0" w:space="0" w:color="auto"/>
            <w:bottom w:val="none" w:sz="0" w:space="0" w:color="auto"/>
            <w:right w:val="none" w:sz="0" w:space="0" w:color="auto"/>
          </w:divBdr>
        </w:div>
      </w:divsChild>
    </w:div>
    <w:div w:id="786048125">
      <w:bodyDiv w:val="1"/>
      <w:marLeft w:val="0"/>
      <w:marRight w:val="0"/>
      <w:marTop w:val="0"/>
      <w:marBottom w:val="0"/>
      <w:divBdr>
        <w:top w:val="none" w:sz="0" w:space="0" w:color="auto"/>
        <w:left w:val="none" w:sz="0" w:space="0" w:color="auto"/>
        <w:bottom w:val="none" w:sz="0" w:space="0" w:color="auto"/>
        <w:right w:val="none" w:sz="0" w:space="0" w:color="auto"/>
      </w:divBdr>
    </w:div>
    <w:div w:id="816647463">
      <w:bodyDiv w:val="1"/>
      <w:marLeft w:val="0"/>
      <w:marRight w:val="0"/>
      <w:marTop w:val="0"/>
      <w:marBottom w:val="0"/>
      <w:divBdr>
        <w:top w:val="none" w:sz="0" w:space="0" w:color="auto"/>
        <w:left w:val="none" w:sz="0" w:space="0" w:color="auto"/>
        <w:bottom w:val="none" w:sz="0" w:space="0" w:color="auto"/>
        <w:right w:val="none" w:sz="0" w:space="0" w:color="auto"/>
      </w:divBdr>
    </w:div>
    <w:div w:id="858395308">
      <w:bodyDiv w:val="1"/>
      <w:marLeft w:val="0"/>
      <w:marRight w:val="0"/>
      <w:marTop w:val="0"/>
      <w:marBottom w:val="0"/>
      <w:divBdr>
        <w:top w:val="none" w:sz="0" w:space="0" w:color="auto"/>
        <w:left w:val="none" w:sz="0" w:space="0" w:color="auto"/>
        <w:bottom w:val="none" w:sz="0" w:space="0" w:color="auto"/>
        <w:right w:val="none" w:sz="0" w:space="0" w:color="auto"/>
      </w:divBdr>
    </w:div>
    <w:div w:id="1004622801">
      <w:bodyDiv w:val="1"/>
      <w:marLeft w:val="0"/>
      <w:marRight w:val="0"/>
      <w:marTop w:val="0"/>
      <w:marBottom w:val="0"/>
      <w:divBdr>
        <w:top w:val="none" w:sz="0" w:space="0" w:color="auto"/>
        <w:left w:val="none" w:sz="0" w:space="0" w:color="auto"/>
        <w:bottom w:val="none" w:sz="0" w:space="0" w:color="auto"/>
        <w:right w:val="none" w:sz="0" w:space="0" w:color="auto"/>
      </w:divBdr>
    </w:div>
    <w:div w:id="1126658236">
      <w:bodyDiv w:val="1"/>
      <w:marLeft w:val="0"/>
      <w:marRight w:val="0"/>
      <w:marTop w:val="0"/>
      <w:marBottom w:val="0"/>
      <w:divBdr>
        <w:top w:val="none" w:sz="0" w:space="0" w:color="auto"/>
        <w:left w:val="none" w:sz="0" w:space="0" w:color="auto"/>
        <w:bottom w:val="none" w:sz="0" w:space="0" w:color="auto"/>
        <w:right w:val="none" w:sz="0" w:space="0" w:color="auto"/>
      </w:divBdr>
    </w:div>
    <w:div w:id="1143037713">
      <w:bodyDiv w:val="1"/>
      <w:marLeft w:val="0"/>
      <w:marRight w:val="0"/>
      <w:marTop w:val="0"/>
      <w:marBottom w:val="0"/>
      <w:divBdr>
        <w:top w:val="none" w:sz="0" w:space="0" w:color="auto"/>
        <w:left w:val="none" w:sz="0" w:space="0" w:color="auto"/>
        <w:bottom w:val="none" w:sz="0" w:space="0" w:color="auto"/>
        <w:right w:val="none" w:sz="0" w:space="0" w:color="auto"/>
      </w:divBdr>
      <w:divsChild>
        <w:div w:id="842010119">
          <w:marLeft w:val="0"/>
          <w:marRight w:val="0"/>
          <w:marTop w:val="0"/>
          <w:marBottom w:val="180"/>
          <w:divBdr>
            <w:top w:val="none" w:sz="0" w:space="0" w:color="auto"/>
            <w:left w:val="none" w:sz="0" w:space="0" w:color="auto"/>
            <w:bottom w:val="none" w:sz="0" w:space="0" w:color="auto"/>
            <w:right w:val="none" w:sz="0" w:space="0" w:color="auto"/>
          </w:divBdr>
          <w:divsChild>
            <w:div w:id="1365521112">
              <w:marLeft w:val="0"/>
              <w:marRight w:val="0"/>
              <w:marTop w:val="0"/>
              <w:marBottom w:val="0"/>
              <w:divBdr>
                <w:top w:val="none" w:sz="0" w:space="0" w:color="auto"/>
                <w:left w:val="none" w:sz="0" w:space="0" w:color="auto"/>
                <w:bottom w:val="none" w:sz="0" w:space="0" w:color="auto"/>
                <w:right w:val="none" w:sz="0" w:space="0" w:color="auto"/>
              </w:divBdr>
            </w:div>
          </w:divsChild>
        </w:div>
        <w:div w:id="949898077">
          <w:marLeft w:val="0"/>
          <w:marRight w:val="0"/>
          <w:marTop w:val="0"/>
          <w:marBottom w:val="150"/>
          <w:divBdr>
            <w:top w:val="none" w:sz="0" w:space="0" w:color="auto"/>
            <w:left w:val="none" w:sz="0" w:space="0" w:color="auto"/>
            <w:bottom w:val="none" w:sz="0" w:space="0" w:color="auto"/>
            <w:right w:val="none" w:sz="0" w:space="0" w:color="auto"/>
          </w:divBdr>
          <w:divsChild>
            <w:div w:id="995647499">
              <w:marLeft w:val="0"/>
              <w:marRight w:val="0"/>
              <w:marTop w:val="0"/>
              <w:marBottom w:val="450"/>
              <w:divBdr>
                <w:top w:val="none" w:sz="0" w:space="0" w:color="auto"/>
                <w:left w:val="none" w:sz="0" w:space="0" w:color="auto"/>
                <w:bottom w:val="none" w:sz="0" w:space="0" w:color="auto"/>
                <w:right w:val="none" w:sz="0" w:space="0" w:color="auto"/>
              </w:divBdr>
            </w:div>
            <w:div w:id="763844819">
              <w:marLeft w:val="0"/>
              <w:marRight w:val="0"/>
              <w:marTop w:val="0"/>
              <w:marBottom w:val="0"/>
              <w:divBdr>
                <w:top w:val="none" w:sz="0" w:space="0" w:color="auto"/>
                <w:left w:val="none" w:sz="0" w:space="0" w:color="auto"/>
                <w:bottom w:val="none" w:sz="0" w:space="0" w:color="auto"/>
                <w:right w:val="none" w:sz="0" w:space="0" w:color="auto"/>
              </w:divBdr>
            </w:div>
          </w:divsChild>
        </w:div>
        <w:div w:id="1509253055">
          <w:marLeft w:val="0"/>
          <w:marRight w:val="0"/>
          <w:marTop w:val="0"/>
          <w:marBottom w:val="450"/>
          <w:divBdr>
            <w:top w:val="none" w:sz="0" w:space="0" w:color="auto"/>
            <w:left w:val="none" w:sz="0" w:space="0" w:color="auto"/>
            <w:bottom w:val="none" w:sz="0" w:space="0" w:color="auto"/>
            <w:right w:val="none" w:sz="0" w:space="0" w:color="auto"/>
          </w:divBdr>
        </w:div>
        <w:div w:id="1275014152">
          <w:marLeft w:val="0"/>
          <w:marRight w:val="0"/>
          <w:marTop w:val="0"/>
          <w:marBottom w:val="0"/>
          <w:divBdr>
            <w:top w:val="none" w:sz="0" w:space="0" w:color="auto"/>
            <w:left w:val="none" w:sz="0" w:space="0" w:color="auto"/>
            <w:bottom w:val="none" w:sz="0" w:space="0" w:color="auto"/>
            <w:right w:val="none" w:sz="0" w:space="0" w:color="auto"/>
          </w:divBdr>
        </w:div>
      </w:divsChild>
    </w:div>
    <w:div w:id="1271277923">
      <w:bodyDiv w:val="1"/>
      <w:marLeft w:val="0"/>
      <w:marRight w:val="0"/>
      <w:marTop w:val="0"/>
      <w:marBottom w:val="0"/>
      <w:divBdr>
        <w:top w:val="none" w:sz="0" w:space="0" w:color="auto"/>
        <w:left w:val="none" w:sz="0" w:space="0" w:color="auto"/>
        <w:bottom w:val="none" w:sz="0" w:space="0" w:color="auto"/>
        <w:right w:val="none" w:sz="0" w:space="0" w:color="auto"/>
      </w:divBdr>
      <w:divsChild>
        <w:div w:id="1145273392">
          <w:marLeft w:val="0"/>
          <w:marRight w:val="0"/>
          <w:marTop w:val="0"/>
          <w:marBottom w:val="180"/>
          <w:divBdr>
            <w:top w:val="none" w:sz="0" w:space="0" w:color="auto"/>
            <w:left w:val="none" w:sz="0" w:space="0" w:color="auto"/>
            <w:bottom w:val="none" w:sz="0" w:space="0" w:color="auto"/>
            <w:right w:val="none" w:sz="0" w:space="0" w:color="auto"/>
          </w:divBdr>
          <w:divsChild>
            <w:div w:id="420293773">
              <w:marLeft w:val="0"/>
              <w:marRight w:val="0"/>
              <w:marTop w:val="0"/>
              <w:marBottom w:val="0"/>
              <w:divBdr>
                <w:top w:val="none" w:sz="0" w:space="0" w:color="auto"/>
                <w:left w:val="none" w:sz="0" w:space="0" w:color="auto"/>
                <w:bottom w:val="none" w:sz="0" w:space="0" w:color="auto"/>
                <w:right w:val="none" w:sz="0" w:space="0" w:color="auto"/>
              </w:divBdr>
            </w:div>
          </w:divsChild>
        </w:div>
        <w:div w:id="931550862">
          <w:marLeft w:val="0"/>
          <w:marRight w:val="0"/>
          <w:marTop w:val="0"/>
          <w:marBottom w:val="150"/>
          <w:divBdr>
            <w:top w:val="none" w:sz="0" w:space="0" w:color="auto"/>
            <w:left w:val="none" w:sz="0" w:space="0" w:color="auto"/>
            <w:bottom w:val="none" w:sz="0" w:space="0" w:color="auto"/>
            <w:right w:val="none" w:sz="0" w:space="0" w:color="auto"/>
          </w:divBdr>
          <w:divsChild>
            <w:div w:id="1865973612">
              <w:marLeft w:val="0"/>
              <w:marRight w:val="0"/>
              <w:marTop w:val="0"/>
              <w:marBottom w:val="450"/>
              <w:divBdr>
                <w:top w:val="none" w:sz="0" w:space="0" w:color="auto"/>
                <w:left w:val="none" w:sz="0" w:space="0" w:color="auto"/>
                <w:bottom w:val="none" w:sz="0" w:space="0" w:color="auto"/>
                <w:right w:val="none" w:sz="0" w:space="0" w:color="auto"/>
              </w:divBdr>
            </w:div>
            <w:div w:id="2087804502">
              <w:marLeft w:val="0"/>
              <w:marRight w:val="0"/>
              <w:marTop w:val="0"/>
              <w:marBottom w:val="0"/>
              <w:divBdr>
                <w:top w:val="none" w:sz="0" w:space="0" w:color="auto"/>
                <w:left w:val="none" w:sz="0" w:space="0" w:color="auto"/>
                <w:bottom w:val="none" w:sz="0" w:space="0" w:color="auto"/>
                <w:right w:val="none" w:sz="0" w:space="0" w:color="auto"/>
              </w:divBdr>
            </w:div>
          </w:divsChild>
        </w:div>
        <w:div w:id="911894619">
          <w:marLeft w:val="0"/>
          <w:marRight w:val="0"/>
          <w:marTop w:val="0"/>
          <w:marBottom w:val="450"/>
          <w:divBdr>
            <w:top w:val="none" w:sz="0" w:space="0" w:color="auto"/>
            <w:left w:val="none" w:sz="0" w:space="0" w:color="auto"/>
            <w:bottom w:val="none" w:sz="0" w:space="0" w:color="auto"/>
            <w:right w:val="none" w:sz="0" w:space="0" w:color="auto"/>
          </w:divBdr>
        </w:div>
        <w:div w:id="281347147">
          <w:marLeft w:val="0"/>
          <w:marRight w:val="0"/>
          <w:marTop w:val="0"/>
          <w:marBottom w:val="0"/>
          <w:divBdr>
            <w:top w:val="none" w:sz="0" w:space="0" w:color="auto"/>
            <w:left w:val="none" w:sz="0" w:space="0" w:color="auto"/>
            <w:bottom w:val="none" w:sz="0" w:space="0" w:color="auto"/>
            <w:right w:val="none" w:sz="0" w:space="0" w:color="auto"/>
          </w:divBdr>
        </w:div>
      </w:divsChild>
    </w:div>
    <w:div w:id="1277563192">
      <w:bodyDiv w:val="1"/>
      <w:marLeft w:val="0"/>
      <w:marRight w:val="0"/>
      <w:marTop w:val="0"/>
      <w:marBottom w:val="0"/>
      <w:divBdr>
        <w:top w:val="none" w:sz="0" w:space="0" w:color="auto"/>
        <w:left w:val="none" w:sz="0" w:space="0" w:color="auto"/>
        <w:bottom w:val="none" w:sz="0" w:space="0" w:color="auto"/>
        <w:right w:val="none" w:sz="0" w:space="0" w:color="auto"/>
      </w:divBdr>
    </w:div>
    <w:div w:id="1427074235">
      <w:bodyDiv w:val="1"/>
      <w:marLeft w:val="0"/>
      <w:marRight w:val="0"/>
      <w:marTop w:val="0"/>
      <w:marBottom w:val="0"/>
      <w:divBdr>
        <w:top w:val="none" w:sz="0" w:space="0" w:color="auto"/>
        <w:left w:val="none" w:sz="0" w:space="0" w:color="auto"/>
        <w:bottom w:val="none" w:sz="0" w:space="0" w:color="auto"/>
        <w:right w:val="none" w:sz="0" w:space="0" w:color="auto"/>
      </w:divBdr>
    </w:div>
    <w:div w:id="1430852108">
      <w:bodyDiv w:val="1"/>
      <w:marLeft w:val="0"/>
      <w:marRight w:val="0"/>
      <w:marTop w:val="0"/>
      <w:marBottom w:val="0"/>
      <w:divBdr>
        <w:top w:val="none" w:sz="0" w:space="0" w:color="auto"/>
        <w:left w:val="none" w:sz="0" w:space="0" w:color="auto"/>
        <w:bottom w:val="none" w:sz="0" w:space="0" w:color="auto"/>
        <w:right w:val="none" w:sz="0" w:space="0" w:color="auto"/>
      </w:divBdr>
      <w:divsChild>
        <w:div w:id="1249460627">
          <w:marLeft w:val="4050"/>
          <w:marRight w:val="0"/>
          <w:marTop w:val="120"/>
          <w:marBottom w:val="135"/>
          <w:divBdr>
            <w:top w:val="none" w:sz="0" w:space="0" w:color="auto"/>
            <w:left w:val="none" w:sz="0" w:space="0" w:color="auto"/>
            <w:bottom w:val="none" w:sz="0" w:space="0" w:color="auto"/>
            <w:right w:val="none" w:sz="0" w:space="0" w:color="auto"/>
          </w:divBdr>
        </w:div>
        <w:div w:id="1475902452">
          <w:marLeft w:val="4050"/>
          <w:marRight w:val="0"/>
          <w:marTop w:val="195"/>
          <w:marBottom w:val="75"/>
          <w:divBdr>
            <w:top w:val="none" w:sz="0" w:space="0" w:color="auto"/>
            <w:left w:val="none" w:sz="0" w:space="0" w:color="auto"/>
            <w:bottom w:val="none" w:sz="0" w:space="0" w:color="auto"/>
            <w:right w:val="none" w:sz="0" w:space="0" w:color="auto"/>
          </w:divBdr>
          <w:divsChild>
            <w:div w:id="51661099">
              <w:marLeft w:val="0"/>
              <w:marRight w:val="0"/>
              <w:marTop w:val="0"/>
              <w:marBottom w:val="0"/>
              <w:divBdr>
                <w:top w:val="none" w:sz="0" w:space="0" w:color="auto"/>
                <w:left w:val="none" w:sz="0" w:space="0" w:color="auto"/>
                <w:bottom w:val="none" w:sz="0" w:space="0" w:color="auto"/>
                <w:right w:val="none" w:sz="0" w:space="0" w:color="auto"/>
              </w:divBdr>
            </w:div>
            <w:div w:id="1334182407">
              <w:marLeft w:val="0"/>
              <w:marRight w:val="0"/>
              <w:marTop w:val="0"/>
              <w:marBottom w:val="0"/>
              <w:divBdr>
                <w:top w:val="none" w:sz="0" w:space="0" w:color="auto"/>
                <w:left w:val="none" w:sz="0" w:space="0" w:color="auto"/>
                <w:bottom w:val="none" w:sz="0" w:space="0" w:color="auto"/>
                <w:right w:val="none" w:sz="0" w:space="0" w:color="auto"/>
              </w:divBdr>
            </w:div>
            <w:div w:id="57898667">
              <w:marLeft w:val="0"/>
              <w:marRight w:val="0"/>
              <w:marTop w:val="0"/>
              <w:marBottom w:val="0"/>
              <w:divBdr>
                <w:top w:val="none" w:sz="0" w:space="0" w:color="auto"/>
                <w:left w:val="none" w:sz="0" w:space="0" w:color="auto"/>
                <w:bottom w:val="none" w:sz="0" w:space="0" w:color="auto"/>
                <w:right w:val="none" w:sz="0" w:space="0" w:color="auto"/>
              </w:divBdr>
            </w:div>
            <w:div w:id="2144231355">
              <w:marLeft w:val="0"/>
              <w:marRight w:val="0"/>
              <w:marTop w:val="0"/>
              <w:marBottom w:val="0"/>
              <w:divBdr>
                <w:top w:val="none" w:sz="0" w:space="0" w:color="auto"/>
                <w:left w:val="none" w:sz="0" w:space="0" w:color="auto"/>
                <w:bottom w:val="none" w:sz="0" w:space="0" w:color="auto"/>
                <w:right w:val="none" w:sz="0" w:space="0" w:color="auto"/>
              </w:divBdr>
            </w:div>
            <w:div w:id="875971284">
              <w:marLeft w:val="0"/>
              <w:marRight w:val="0"/>
              <w:marTop w:val="0"/>
              <w:marBottom w:val="0"/>
              <w:divBdr>
                <w:top w:val="none" w:sz="0" w:space="0" w:color="auto"/>
                <w:left w:val="none" w:sz="0" w:space="0" w:color="auto"/>
                <w:bottom w:val="none" w:sz="0" w:space="0" w:color="auto"/>
                <w:right w:val="none" w:sz="0" w:space="0" w:color="auto"/>
              </w:divBdr>
            </w:div>
          </w:divsChild>
        </w:div>
        <w:div w:id="1740326676">
          <w:marLeft w:val="4050"/>
          <w:marRight w:val="0"/>
          <w:marTop w:val="120"/>
          <w:marBottom w:val="105"/>
          <w:divBdr>
            <w:top w:val="none" w:sz="0" w:space="0" w:color="auto"/>
            <w:left w:val="none" w:sz="0" w:space="0" w:color="auto"/>
            <w:bottom w:val="none" w:sz="0" w:space="0" w:color="auto"/>
            <w:right w:val="none" w:sz="0" w:space="0" w:color="auto"/>
          </w:divBdr>
        </w:div>
      </w:divsChild>
    </w:div>
    <w:div w:id="1514765491">
      <w:bodyDiv w:val="1"/>
      <w:marLeft w:val="0"/>
      <w:marRight w:val="0"/>
      <w:marTop w:val="0"/>
      <w:marBottom w:val="0"/>
      <w:divBdr>
        <w:top w:val="none" w:sz="0" w:space="0" w:color="auto"/>
        <w:left w:val="none" w:sz="0" w:space="0" w:color="auto"/>
        <w:bottom w:val="none" w:sz="0" w:space="0" w:color="auto"/>
        <w:right w:val="none" w:sz="0" w:space="0" w:color="auto"/>
      </w:divBdr>
    </w:div>
    <w:div w:id="1568027988">
      <w:bodyDiv w:val="1"/>
      <w:marLeft w:val="0"/>
      <w:marRight w:val="0"/>
      <w:marTop w:val="0"/>
      <w:marBottom w:val="0"/>
      <w:divBdr>
        <w:top w:val="none" w:sz="0" w:space="0" w:color="auto"/>
        <w:left w:val="none" w:sz="0" w:space="0" w:color="auto"/>
        <w:bottom w:val="none" w:sz="0" w:space="0" w:color="auto"/>
        <w:right w:val="none" w:sz="0" w:space="0" w:color="auto"/>
      </w:divBdr>
    </w:div>
    <w:div w:id="1612980534">
      <w:bodyDiv w:val="1"/>
      <w:marLeft w:val="0"/>
      <w:marRight w:val="0"/>
      <w:marTop w:val="0"/>
      <w:marBottom w:val="0"/>
      <w:divBdr>
        <w:top w:val="none" w:sz="0" w:space="0" w:color="auto"/>
        <w:left w:val="none" w:sz="0" w:space="0" w:color="auto"/>
        <w:bottom w:val="none" w:sz="0" w:space="0" w:color="auto"/>
        <w:right w:val="none" w:sz="0" w:space="0" w:color="auto"/>
      </w:divBdr>
      <w:divsChild>
        <w:div w:id="1523520273">
          <w:marLeft w:val="0"/>
          <w:marRight w:val="0"/>
          <w:marTop w:val="0"/>
          <w:marBottom w:val="0"/>
          <w:divBdr>
            <w:top w:val="none" w:sz="0" w:space="0" w:color="auto"/>
            <w:left w:val="none" w:sz="0" w:space="0" w:color="auto"/>
            <w:bottom w:val="none" w:sz="0" w:space="0" w:color="auto"/>
            <w:right w:val="none" w:sz="0" w:space="0" w:color="auto"/>
          </w:divBdr>
        </w:div>
        <w:div w:id="2063820011">
          <w:marLeft w:val="0"/>
          <w:marRight w:val="0"/>
          <w:marTop w:val="0"/>
          <w:marBottom w:val="0"/>
          <w:divBdr>
            <w:top w:val="none" w:sz="0" w:space="0" w:color="auto"/>
            <w:left w:val="none" w:sz="0" w:space="0" w:color="auto"/>
            <w:bottom w:val="none" w:sz="0" w:space="0" w:color="auto"/>
            <w:right w:val="none" w:sz="0" w:space="0" w:color="auto"/>
          </w:divBdr>
        </w:div>
        <w:div w:id="1043024797">
          <w:marLeft w:val="0"/>
          <w:marRight w:val="0"/>
          <w:marTop w:val="0"/>
          <w:marBottom w:val="0"/>
          <w:divBdr>
            <w:top w:val="none" w:sz="0" w:space="0" w:color="auto"/>
            <w:left w:val="none" w:sz="0" w:space="0" w:color="auto"/>
            <w:bottom w:val="none" w:sz="0" w:space="0" w:color="auto"/>
            <w:right w:val="none" w:sz="0" w:space="0" w:color="auto"/>
          </w:divBdr>
        </w:div>
      </w:divsChild>
    </w:div>
    <w:div w:id="1636835572">
      <w:bodyDiv w:val="1"/>
      <w:marLeft w:val="0"/>
      <w:marRight w:val="0"/>
      <w:marTop w:val="0"/>
      <w:marBottom w:val="0"/>
      <w:divBdr>
        <w:top w:val="none" w:sz="0" w:space="0" w:color="auto"/>
        <w:left w:val="none" w:sz="0" w:space="0" w:color="auto"/>
        <w:bottom w:val="none" w:sz="0" w:space="0" w:color="auto"/>
        <w:right w:val="none" w:sz="0" w:space="0" w:color="auto"/>
      </w:divBdr>
    </w:div>
    <w:div w:id="1707175834">
      <w:bodyDiv w:val="1"/>
      <w:marLeft w:val="0"/>
      <w:marRight w:val="0"/>
      <w:marTop w:val="0"/>
      <w:marBottom w:val="0"/>
      <w:divBdr>
        <w:top w:val="none" w:sz="0" w:space="0" w:color="auto"/>
        <w:left w:val="none" w:sz="0" w:space="0" w:color="auto"/>
        <w:bottom w:val="none" w:sz="0" w:space="0" w:color="auto"/>
        <w:right w:val="none" w:sz="0" w:space="0" w:color="auto"/>
      </w:divBdr>
    </w:div>
    <w:div w:id="1766421900">
      <w:bodyDiv w:val="1"/>
      <w:marLeft w:val="0"/>
      <w:marRight w:val="0"/>
      <w:marTop w:val="0"/>
      <w:marBottom w:val="0"/>
      <w:divBdr>
        <w:top w:val="none" w:sz="0" w:space="0" w:color="auto"/>
        <w:left w:val="none" w:sz="0" w:space="0" w:color="auto"/>
        <w:bottom w:val="none" w:sz="0" w:space="0" w:color="auto"/>
        <w:right w:val="none" w:sz="0" w:space="0" w:color="auto"/>
      </w:divBdr>
      <w:divsChild>
        <w:div w:id="557207110">
          <w:marLeft w:val="0"/>
          <w:marRight w:val="0"/>
          <w:marTop w:val="0"/>
          <w:marBottom w:val="0"/>
          <w:divBdr>
            <w:top w:val="none" w:sz="0" w:space="0" w:color="auto"/>
            <w:left w:val="none" w:sz="0" w:space="0" w:color="auto"/>
            <w:bottom w:val="none" w:sz="0" w:space="0" w:color="auto"/>
            <w:right w:val="none" w:sz="0" w:space="0" w:color="auto"/>
          </w:divBdr>
          <w:divsChild>
            <w:div w:id="5363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2906">
      <w:bodyDiv w:val="1"/>
      <w:marLeft w:val="0"/>
      <w:marRight w:val="0"/>
      <w:marTop w:val="0"/>
      <w:marBottom w:val="0"/>
      <w:divBdr>
        <w:top w:val="none" w:sz="0" w:space="0" w:color="auto"/>
        <w:left w:val="none" w:sz="0" w:space="0" w:color="auto"/>
        <w:bottom w:val="none" w:sz="0" w:space="0" w:color="auto"/>
        <w:right w:val="none" w:sz="0" w:space="0" w:color="auto"/>
      </w:divBdr>
    </w:div>
    <w:div w:id="1953248506">
      <w:bodyDiv w:val="1"/>
      <w:marLeft w:val="0"/>
      <w:marRight w:val="0"/>
      <w:marTop w:val="0"/>
      <w:marBottom w:val="0"/>
      <w:divBdr>
        <w:top w:val="none" w:sz="0" w:space="0" w:color="auto"/>
        <w:left w:val="none" w:sz="0" w:space="0" w:color="auto"/>
        <w:bottom w:val="none" w:sz="0" w:space="0" w:color="auto"/>
        <w:right w:val="none" w:sz="0" w:space="0" w:color="auto"/>
      </w:divBdr>
    </w:div>
    <w:div w:id="2029603607">
      <w:bodyDiv w:val="1"/>
      <w:marLeft w:val="0"/>
      <w:marRight w:val="0"/>
      <w:marTop w:val="0"/>
      <w:marBottom w:val="0"/>
      <w:divBdr>
        <w:top w:val="none" w:sz="0" w:space="0" w:color="auto"/>
        <w:left w:val="none" w:sz="0" w:space="0" w:color="auto"/>
        <w:bottom w:val="none" w:sz="0" w:space="0" w:color="auto"/>
        <w:right w:val="none" w:sz="0" w:space="0" w:color="auto"/>
      </w:divBdr>
    </w:div>
    <w:div w:id="20946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maps?z=16&amp;q=2810%2Bmack%2Broad%2Bfairfield%2C%2Bohio%2B45014" TargetMode="External"/><Relationship Id="rId18" Type="http://schemas.openxmlformats.org/officeDocument/2006/relationships/hyperlink" Target="mailto:email:%20tom@galperinautismconsulting.com" TargetMode="External"/><Relationship Id="rId26" Type="http://schemas.openxmlformats.org/officeDocument/2006/relationships/hyperlink" Target="http://www.networktherapy.com/Linda-Hartmann/" TargetMode="External"/><Relationship Id="rId39" Type="http://schemas.openxmlformats.org/officeDocument/2006/relationships/hyperlink" Target="mailto:autismpersonalcoachcincy@gmail.com" TargetMode="External"/><Relationship Id="rId21" Type="http://schemas.openxmlformats.org/officeDocument/2006/relationships/hyperlink" Target="http://www.chriskaeppner.com/serviceoverview1.asp" TargetMode="External"/><Relationship Id="rId34" Type="http://schemas.openxmlformats.org/officeDocument/2006/relationships/hyperlink" Target="https://logankwinkmd.com/" TargetMode="External"/><Relationship Id="rId42" Type="http://schemas.openxmlformats.org/officeDocument/2006/relationships/hyperlink" Target="http://autismpersonalcoach.wordpress.com/blog-2" TargetMode="External"/><Relationship Id="rId47" Type="http://schemas.openxmlformats.org/officeDocument/2006/relationships/hyperlink" Target="mailto:mchenrysh@gmail.com" TargetMode="External"/><Relationship Id="rId50" Type="http://schemas.openxmlformats.org/officeDocument/2006/relationships/hyperlink" Target="mailto:contact@zembrodteducationcenter.org" TargetMode="External"/><Relationship Id="rId55" Type="http://schemas.openxmlformats.org/officeDocument/2006/relationships/fontTable" Target="fontTable.xml"/><Relationship Id="rId7" Type="http://schemas.openxmlformats.org/officeDocument/2006/relationships/hyperlink" Target="tel:+15138136885" TargetMode="External"/><Relationship Id="rId2" Type="http://schemas.openxmlformats.org/officeDocument/2006/relationships/styles" Target="styles.xml"/><Relationship Id="rId16" Type="http://schemas.openxmlformats.org/officeDocument/2006/relationships/hyperlink" Target="mailto:robyncoleman@childanxietycenter.com" TargetMode="External"/><Relationship Id="rId29" Type="http://schemas.openxmlformats.org/officeDocument/2006/relationships/hyperlink" Target="mailto:docschleg@gmail.com" TargetMode="External"/><Relationship Id="rId11" Type="http://schemas.openxmlformats.org/officeDocument/2006/relationships/hyperlink" Target="mailto:contact@capapsych.com" TargetMode="External"/><Relationship Id="rId24" Type="http://schemas.openxmlformats.org/officeDocument/2006/relationships/hyperlink" Target="mailto:hjohnson@heatherjohnsonpsychology.com" TargetMode="External"/><Relationship Id="rId32" Type="http://schemas.openxmlformats.org/officeDocument/2006/relationships/hyperlink" Target="mailto:miranda.coffee@AccessOH.net" TargetMode="External"/><Relationship Id="rId37" Type="http://schemas.openxmlformats.org/officeDocument/2006/relationships/hyperlink" Target="https://www.drteresaanderson-neuragain.com/" TargetMode="External"/><Relationship Id="rId40" Type="http://schemas.openxmlformats.org/officeDocument/2006/relationships/hyperlink" Target="mailto:autismpersonalcoach@yahoo.com" TargetMode="External"/><Relationship Id="rId45" Type="http://schemas.openxmlformats.org/officeDocument/2006/relationships/hyperlink" Target="mailto:jennifer@jenniferwellscoach.com" TargetMode="External"/><Relationship Id="rId53" Type="http://schemas.openxmlformats.org/officeDocument/2006/relationships/hyperlink" Target="http://www.galperinautismconsulting.com" TargetMode="External"/><Relationship Id="rId5" Type="http://schemas.openxmlformats.org/officeDocument/2006/relationships/footnotes" Target="footnotes.xml"/><Relationship Id="rId10" Type="http://schemas.openxmlformats.org/officeDocument/2006/relationships/hyperlink" Target="http://www.capapsych.com" TargetMode="External"/><Relationship Id="rId19" Type="http://schemas.openxmlformats.org/officeDocument/2006/relationships/hyperlink" Target="http://www.galperinautismconsulting.com" TargetMode="External"/><Relationship Id="rId31" Type="http://schemas.openxmlformats.org/officeDocument/2006/relationships/hyperlink" Target="mailto:Craig.Erickson@cchmc.org" TargetMode="External"/><Relationship Id="rId44" Type="http://schemas.openxmlformats.org/officeDocument/2006/relationships/hyperlink" Target="https://www.jwcollabcoach.com/" TargetMode="External"/><Relationship Id="rId52" Type="http://schemas.openxmlformats.org/officeDocument/2006/relationships/hyperlink" Target="mailto:email:%20tom@galperinautismconsulting.com" TargetMode="External"/><Relationship Id="rId4" Type="http://schemas.openxmlformats.org/officeDocument/2006/relationships/webSettings" Target="webSettings.xml"/><Relationship Id="rId9" Type="http://schemas.openxmlformats.org/officeDocument/2006/relationships/hyperlink" Target="https://www.bloomtherapycincinnati.com/" TargetMode="External"/><Relationship Id="rId14" Type="http://schemas.openxmlformats.org/officeDocument/2006/relationships/hyperlink" Target="mailto:info@drchanacrystal.com" TargetMode="External"/><Relationship Id="rId22" Type="http://schemas.openxmlformats.org/officeDocument/2006/relationships/hyperlink" Target="mailto:chris@chriskaeppner.com" TargetMode="External"/><Relationship Id="rId27" Type="http://schemas.openxmlformats.org/officeDocument/2006/relationships/hyperlink" Target="http://www.tchcincy.org" TargetMode="External"/><Relationship Id="rId30" Type="http://schemas.openxmlformats.org/officeDocument/2006/relationships/hyperlink" Target="https://www.docschleg.com/autism" TargetMode="External"/><Relationship Id="rId35" Type="http://schemas.openxmlformats.org/officeDocument/2006/relationships/hyperlink" Target="mailto:DrWink@protonmail.com" TargetMode="External"/><Relationship Id="rId43" Type="http://schemas.openxmlformats.org/officeDocument/2006/relationships/hyperlink" Target="mailto:julia@differentxdesign.org" TargetMode="External"/><Relationship Id="rId48" Type="http://schemas.openxmlformats.org/officeDocument/2006/relationships/hyperlink" Target="mailto:colleen@hopetreeconsulting.com" TargetMode="External"/><Relationship Id="rId56" Type="http://schemas.openxmlformats.org/officeDocument/2006/relationships/theme" Target="theme/theme1.xml"/><Relationship Id="rId8" Type="http://schemas.openxmlformats.org/officeDocument/2006/relationships/hyperlink" Target="mailto:vanessaquinntherapy@gmail.com" TargetMode="External"/><Relationship Id="rId51" Type="http://schemas.openxmlformats.org/officeDocument/2006/relationships/hyperlink" Target="https://pastoral-counseling.org/staff/flo-dewitt-mdiv-lpcc-s/" TargetMode="External"/><Relationship Id="rId3" Type="http://schemas.openxmlformats.org/officeDocument/2006/relationships/settings" Target="settings.xml"/><Relationship Id="rId12" Type="http://schemas.openxmlformats.org/officeDocument/2006/relationships/hyperlink" Target="https://drchanacrystal.com/" TargetMode="External"/><Relationship Id="rId17" Type="http://schemas.openxmlformats.org/officeDocument/2006/relationships/hyperlink" Target="https://www.exceptionalmindscounseling.com/" TargetMode="External"/><Relationship Id="rId25" Type="http://schemas.openxmlformats.org/officeDocument/2006/relationships/hyperlink" Target="http://www.linkedin.com/in/patrickrnelson" TargetMode="External"/><Relationship Id="rId33" Type="http://schemas.openxmlformats.org/officeDocument/2006/relationships/hyperlink" Target="mailto:ernest.pedapati@cchmc.org" TargetMode="External"/><Relationship Id="rId38" Type="http://schemas.openxmlformats.org/officeDocument/2006/relationships/hyperlink" Target="https://www.uchealth.com/en/media-room/articles/have-you-heard-about-uc-healths-transition-care-clinic" TargetMode="External"/><Relationship Id="rId46" Type="http://schemas.openxmlformats.org/officeDocument/2006/relationships/hyperlink" Target="http://www.sherrymchenry.com" TargetMode="External"/><Relationship Id="rId20" Type="http://schemas.openxmlformats.org/officeDocument/2006/relationships/hyperlink" Target="mailto:mkelly@tchcincy.org" TargetMode="External"/><Relationship Id="rId41" Type="http://schemas.openxmlformats.org/officeDocument/2006/relationships/hyperlink" Target="http://www.facebook.com/AutismPersonalCoac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hildanxietycenter.com" TargetMode="External"/><Relationship Id="rId23" Type="http://schemas.openxmlformats.org/officeDocument/2006/relationships/hyperlink" Target="https://www.mackspsychology.com/" TargetMode="External"/><Relationship Id="rId28" Type="http://schemas.openxmlformats.org/officeDocument/2006/relationships/hyperlink" Target="mailto:referrals@tchcincy.org" TargetMode="External"/><Relationship Id="rId36" Type="http://schemas.openxmlformats.org/officeDocument/2006/relationships/hyperlink" Target="https://www.prtms.com/" TargetMode="External"/><Relationship Id="rId49" Type="http://schemas.openxmlformats.org/officeDocument/2006/relationships/hyperlink" Target="http://www.nmkphd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4213-2E12-4F71-9C0C-37EAB929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Tapia, Anne</cp:lastModifiedBy>
  <cp:revision>60</cp:revision>
  <dcterms:created xsi:type="dcterms:W3CDTF">2018-01-09T16:43:00Z</dcterms:created>
  <dcterms:modified xsi:type="dcterms:W3CDTF">2023-03-07T20:07:00Z</dcterms:modified>
</cp:coreProperties>
</file>